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CB" w:rsidRPr="004805CB" w:rsidRDefault="004805CB" w:rsidP="004805CB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 w:rsidRPr="004805CB">
        <w:rPr>
          <w:rFonts w:eastAsia="Calibri"/>
          <w:noProof/>
          <w:sz w:val="28"/>
          <w:szCs w:val="28"/>
        </w:rPr>
        <w:drawing>
          <wp:inline distT="0" distB="0" distL="0" distR="0" wp14:anchorId="2FBEA15E" wp14:editId="0517E23F">
            <wp:extent cx="838200" cy="866775"/>
            <wp:effectExtent l="0" t="0" r="0" b="9525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5CB" w:rsidRPr="004805CB" w:rsidRDefault="004805CB" w:rsidP="004805CB">
      <w:pPr>
        <w:jc w:val="center"/>
        <w:rPr>
          <w:rFonts w:ascii="Arno Pro" w:eastAsia="Calibri" w:hAnsi="Arno Pro"/>
          <w:b/>
          <w:sz w:val="28"/>
          <w:szCs w:val="28"/>
          <w:lang w:eastAsia="en-US"/>
        </w:rPr>
      </w:pPr>
      <w:r w:rsidRPr="004805CB">
        <w:rPr>
          <w:rFonts w:ascii="Arno Pro" w:eastAsia="Calibri" w:hAnsi="Arno Pro"/>
          <w:b/>
          <w:sz w:val="28"/>
          <w:szCs w:val="28"/>
          <w:lang w:eastAsia="en-US"/>
        </w:rPr>
        <w:t>РЕСПУБЛИКА ДАГЕСТАН</w:t>
      </w:r>
    </w:p>
    <w:p w:rsidR="004805CB" w:rsidRPr="004805CB" w:rsidRDefault="004805CB" w:rsidP="004805CB">
      <w:pPr>
        <w:jc w:val="center"/>
        <w:rPr>
          <w:rFonts w:ascii="Arno Pro" w:eastAsia="Calibri" w:hAnsi="Arno Pro"/>
          <w:sz w:val="36"/>
          <w:szCs w:val="36"/>
          <w:lang w:eastAsia="en-US"/>
        </w:rPr>
      </w:pPr>
      <w:r w:rsidRPr="004805CB">
        <w:rPr>
          <w:rFonts w:ascii="Arno Pro" w:eastAsia="Calibri" w:hAnsi="Arno Pro"/>
          <w:sz w:val="36"/>
          <w:szCs w:val="36"/>
          <w:lang w:eastAsia="en-US"/>
        </w:rPr>
        <w:t>СОБРАНИЕ ДЕПУТАТОВ</w:t>
      </w:r>
      <w:r w:rsidRPr="004805CB">
        <w:rPr>
          <w:rFonts w:ascii="Arno Pro" w:eastAsia="Calibri" w:hAnsi="Arno Pro"/>
          <w:sz w:val="36"/>
          <w:szCs w:val="36"/>
          <w:lang w:eastAsia="en-US"/>
        </w:rPr>
        <w:br/>
        <w:t>ГОРОДСКОГО ОКРУГА «ГОРОД КАСПИЙСК»</w:t>
      </w:r>
    </w:p>
    <w:p w:rsidR="004805CB" w:rsidRPr="004805CB" w:rsidRDefault="004805CB" w:rsidP="004805CB">
      <w:pPr>
        <w:spacing w:after="160" w:line="256" w:lineRule="auto"/>
        <w:jc w:val="center"/>
        <w:rPr>
          <w:rFonts w:ascii="Arno Pro" w:eastAsia="Calibri" w:hAnsi="Arno Pro"/>
          <w:sz w:val="40"/>
          <w:szCs w:val="40"/>
          <w:lang w:eastAsia="en-US"/>
        </w:rPr>
      </w:pPr>
      <w:r w:rsidRPr="004805CB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80E1814" wp14:editId="5E376F64">
            <wp:simplePos x="0" y="0"/>
            <wp:positionH relativeFrom="column">
              <wp:posOffset>-13336</wp:posOffset>
            </wp:positionH>
            <wp:positionV relativeFrom="paragraph">
              <wp:posOffset>180340</wp:posOffset>
            </wp:positionV>
            <wp:extent cx="5953125" cy="566420"/>
            <wp:effectExtent l="0" t="0" r="9525" b="5080"/>
            <wp:wrapNone/>
            <wp:docPr id="5" name="Рисунок 5" descr="Линии синие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инии синие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5CB">
        <w:rPr>
          <w:rFonts w:ascii="Arno Pro" w:eastAsia="Calibri" w:hAnsi="Arno Pro"/>
          <w:sz w:val="40"/>
          <w:szCs w:val="40"/>
          <w:lang w:eastAsia="en-US"/>
        </w:rPr>
        <w:t>шестого созыва</w:t>
      </w:r>
    </w:p>
    <w:p w:rsidR="004805CB" w:rsidRPr="004805CB" w:rsidRDefault="004805CB" w:rsidP="004805CB">
      <w:pPr>
        <w:spacing w:after="160" w:line="256" w:lineRule="auto"/>
        <w:jc w:val="center"/>
        <w:rPr>
          <w:rFonts w:eastAsia="Calibri"/>
          <w:sz w:val="18"/>
          <w:szCs w:val="20"/>
          <w:lang w:eastAsia="en-US"/>
        </w:rPr>
      </w:pPr>
      <w:r w:rsidRPr="004805CB">
        <w:rPr>
          <w:rFonts w:eastAsia="Calibri"/>
          <w:sz w:val="18"/>
          <w:szCs w:val="20"/>
          <w:lang w:eastAsia="en-US"/>
        </w:rPr>
        <w:t xml:space="preserve">368300, РД г. Каспийск, ул. Орджоникидзе, 12, тел. 8 (246) 5-12-88, факс 8 (246) 5-12-88 почта: </w:t>
      </w:r>
      <w:proofErr w:type="spellStart"/>
      <w:r w:rsidRPr="004805CB">
        <w:rPr>
          <w:rFonts w:eastAsia="Calibri"/>
          <w:sz w:val="18"/>
          <w:szCs w:val="20"/>
          <w:lang w:val="en-US" w:eastAsia="en-US"/>
        </w:rPr>
        <w:t>gorsobkasp</w:t>
      </w:r>
      <w:proofErr w:type="spellEnd"/>
      <w:r w:rsidRPr="004805CB">
        <w:rPr>
          <w:rFonts w:eastAsia="Calibri"/>
          <w:sz w:val="18"/>
          <w:szCs w:val="20"/>
          <w:lang w:eastAsia="en-US"/>
        </w:rPr>
        <w:t>@</w:t>
      </w:r>
      <w:r w:rsidRPr="004805CB">
        <w:rPr>
          <w:rFonts w:eastAsia="Calibri"/>
          <w:sz w:val="18"/>
          <w:szCs w:val="20"/>
          <w:lang w:val="en-US" w:eastAsia="en-US"/>
        </w:rPr>
        <w:t>mail</w:t>
      </w:r>
      <w:r w:rsidRPr="004805CB">
        <w:rPr>
          <w:rFonts w:eastAsia="Calibri"/>
          <w:sz w:val="18"/>
          <w:szCs w:val="20"/>
          <w:lang w:eastAsia="en-US"/>
        </w:rPr>
        <w:t>.</w:t>
      </w:r>
      <w:proofErr w:type="spellStart"/>
      <w:r w:rsidRPr="004805CB">
        <w:rPr>
          <w:rFonts w:eastAsia="Calibri"/>
          <w:sz w:val="18"/>
          <w:szCs w:val="20"/>
          <w:lang w:val="en-US" w:eastAsia="en-US"/>
        </w:rPr>
        <w:t>ru</w:t>
      </w:r>
      <w:proofErr w:type="spellEnd"/>
    </w:p>
    <w:p w:rsidR="004805CB" w:rsidRDefault="00726D9B" w:rsidP="003E268F">
      <w:pPr>
        <w:rPr>
          <w:sz w:val="28"/>
          <w:szCs w:val="28"/>
        </w:rPr>
      </w:pPr>
      <w:r w:rsidRPr="00726D9B">
        <w:rPr>
          <w:sz w:val="28"/>
          <w:szCs w:val="28"/>
        </w:rPr>
        <w:t xml:space="preserve">   </w:t>
      </w:r>
    </w:p>
    <w:p w:rsidR="00726D9B" w:rsidRPr="009D4E5C" w:rsidRDefault="00470441" w:rsidP="002C5570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06</w:t>
      </w:r>
      <w:r w:rsidR="00726D9B" w:rsidRPr="00726D9B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726D9B">
        <w:rPr>
          <w:sz w:val="28"/>
          <w:szCs w:val="28"/>
        </w:rPr>
        <w:t xml:space="preserve"> </w:t>
      </w:r>
      <w:r w:rsidR="00726D9B" w:rsidRPr="00726D9B">
        <w:rPr>
          <w:sz w:val="28"/>
          <w:szCs w:val="28"/>
        </w:rPr>
        <w:t>20</w:t>
      </w:r>
      <w:r w:rsidR="00EB69D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726D9B" w:rsidRPr="003E268F" w:rsidRDefault="00726D9B" w:rsidP="009D4E5C">
      <w:pPr>
        <w:tabs>
          <w:tab w:val="left" w:pos="3645"/>
        </w:tabs>
        <w:spacing w:line="240" w:lineRule="atLeast"/>
        <w:ind w:firstLine="567"/>
        <w:jc w:val="center"/>
        <w:rPr>
          <w:b/>
          <w:bCs/>
          <w:iCs/>
          <w:color w:val="0070C0"/>
          <w:sz w:val="28"/>
          <w:szCs w:val="26"/>
        </w:rPr>
      </w:pPr>
    </w:p>
    <w:p w:rsidR="00572C53" w:rsidRPr="00F738D3" w:rsidRDefault="006F750C" w:rsidP="009D4E5C">
      <w:pPr>
        <w:tabs>
          <w:tab w:val="left" w:pos="3645"/>
        </w:tabs>
        <w:spacing w:line="240" w:lineRule="atLeast"/>
        <w:ind w:firstLine="567"/>
        <w:jc w:val="center"/>
        <w:rPr>
          <w:b/>
          <w:bCs/>
          <w:sz w:val="36"/>
          <w:szCs w:val="26"/>
        </w:rPr>
      </w:pPr>
      <w:r w:rsidRPr="00F738D3">
        <w:rPr>
          <w:b/>
          <w:bCs/>
          <w:sz w:val="36"/>
          <w:szCs w:val="26"/>
        </w:rPr>
        <w:t xml:space="preserve">РЕШЕНИЕ № </w:t>
      </w:r>
      <w:r w:rsidR="003A204C">
        <w:rPr>
          <w:b/>
          <w:bCs/>
          <w:sz w:val="36"/>
          <w:szCs w:val="26"/>
        </w:rPr>
        <w:t>2</w:t>
      </w:r>
      <w:r w:rsidR="00EB69D6">
        <w:rPr>
          <w:b/>
          <w:bCs/>
          <w:sz w:val="36"/>
          <w:szCs w:val="26"/>
        </w:rPr>
        <w:t>6</w:t>
      </w:r>
      <w:r w:rsidR="00470441">
        <w:rPr>
          <w:b/>
          <w:bCs/>
          <w:sz w:val="36"/>
          <w:szCs w:val="26"/>
        </w:rPr>
        <w:t>2</w:t>
      </w:r>
    </w:p>
    <w:p w:rsidR="00572C53" w:rsidRPr="004805CB" w:rsidRDefault="00470441" w:rsidP="009D4E5C">
      <w:pPr>
        <w:ind w:firstLine="567"/>
        <w:jc w:val="center"/>
        <w:rPr>
          <w:sz w:val="28"/>
          <w:szCs w:val="28"/>
        </w:rPr>
      </w:pPr>
      <w:r w:rsidRPr="004805CB">
        <w:rPr>
          <w:sz w:val="28"/>
          <w:szCs w:val="28"/>
        </w:rPr>
        <w:t>43</w:t>
      </w:r>
      <w:r w:rsidR="001A3892">
        <w:rPr>
          <w:sz w:val="28"/>
          <w:szCs w:val="28"/>
        </w:rPr>
        <w:t>-е</w:t>
      </w:r>
      <w:r w:rsidR="00572C53" w:rsidRPr="004805CB">
        <w:rPr>
          <w:sz w:val="28"/>
          <w:szCs w:val="28"/>
        </w:rPr>
        <w:t xml:space="preserve">й </w:t>
      </w:r>
      <w:r w:rsidR="00FE4574" w:rsidRPr="004805CB">
        <w:rPr>
          <w:sz w:val="28"/>
          <w:szCs w:val="28"/>
        </w:rPr>
        <w:t>вне</w:t>
      </w:r>
      <w:r w:rsidR="00572C53" w:rsidRPr="004805CB">
        <w:rPr>
          <w:sz w:val="28"/>
          <w:szCs w:val="28"/>
        </w:rPr>
        <w:t>очередной сессии Собрания</w:t>
      </w:r>
    </w:p>
    <w:p w:rsidR="00572C53" w:rsidRPr="004805CB" w:rsidRDefault="00572C53" w:rsidP="009D4E5C">
      <w:pPr>
        <w:ind w:firstLine="567"/>
        <w:jc w:val="center"/>
        <w:rPr>
          <w:sz w:val="28"/>
          <w:szCs w:val="28"/>
        </w:rPr>
      </w:pPr>
      <w:r w:rsidRPr="004805CB">
        <w:rPr>
          <w:sz w:val="28"/>
          <w:szCs w:val="28"/>
        </w:rPr>
        <w:t>депутатов городского округа «город Каспийск»</w:t>
      </w:r>
    </w:p>
    <w:p w:rsidR="00572C53" w:rsidRPr="004805CB" w:rsidRDefault="00572C53" w:rsidP="009D4E5C">
      <w:pPr>
        <w:ind w:firstLine="567"/>
        <w:jc w:val="center"/>
        <w:rPr>
          <w:sz w:val="28"/>
          <w:szCs w:val="28"/>
        </w:rPr>
      </w:pPr>
      <w:r w:rsidRPr="004805CB">
        <w:rPr>
          <w:sz w:val="28"/>
          <w:szCs w:val="28"/>
        </w:rPr>
        <w:t>шестого созыва</w:t>
      </w:r>
    </w:p>
    <w:p w:rsidR="00E27E5D" w:rsidRPr="003E268F" w:rsidRDefault="00E27E5D" w:rsidP="00E27E5D">
      <w:pPr>
        <w:tabs>
          <w:tab w:val="left" w:pos="3645"/>
        </w:tabs>
        <w:spacing w:line="240" w:lineRule="atLeast"/>
        <w:rPr>
          <w:sz w:val="28"/>
          <w:szCs w:val="26"/>
        </w:rPr>
      </w:pPr>
      <w:r w:rsidRPr="00E27E5D">
        <w:rPr>
          <w:sz w:val="26"/>
          <w:szCs w:val="26"/>
        </w:rPr>
        <w:t xml:space="preserve">               </w:t>
      </w:r>
    </w:p>
    <w:p w:rsidR="004805CB" w:rsidRDefault="00470441" w:rsidP="004805CB">
      <w:pPr>
        <w:jc w:val="center"/>
        <w:rPr>
          <w:b/>
          <w:bCs/>
          <w:sz w:val="28"/>
          <w:szCs w:val="28"/>
        </w:rPr>
      </w:pPr>
      <w:r w:rsidRPr="00470441">
        <w:rPr>
          <w:b/>
          <w:bCs/>
          <w:sz w:val="28"/>
          <w:szCs w:val="28"/>
        </w:rPr>
        <w:t>О внесении изменений в Решение Собрания</w:t>
      </w:r>
      <w:r w:rsidR="004805CB">
        <w:rPr>
          <w:b/>
          <w:bCs/>
          <w:sz w:val="28"/>
          <w:szCs w:val="28"/>
        </w:rPr>
        <w:t xml:space="preserve"> </w:t>
      </w:r>
      <w:r w:rsidRPr="00470441">
        <w:rPr>
          <w:b/>
          <w:bCs/>
          <w:sz w:val="28"/>
          <w:szCs w:val="28"/>
        </w:rPr>
        <w:t>депутатов городского округа «город Каспийск»</w:t>
      </w:r>
      <w:r w:rsidR="004805CB">
        <w:rPr>
          <w:b/>
          <w:bCs/>
          <w:sz w:val="28"/>
          <w:szCs w:val="28"/>
        </w:rPr>
        <w:t xml:space="preserve"> </w:t>
      </w:r>
      <w:r w:rsidR="008A7CA6">
        <w:rPr>
          <w:b/>
          <w:bCs/>
          <w:sz w:val="28"/>
          <w:szCs w:val="28"/>
        </w:rPr>
        <w:t>№ 249 от 25.12.20</w:t>
      </w:r>
      <w:r w:rsidR="003A7956">
        <w:rPr>
          <w:b/>
          <w:bCs/>
          <w:sz w:val="28"/>
          <w:szCs w:val="28"/>
        </w:rPr>
        <w:t>1</w:t>
      </w:r>
      <w:bookmarkStart w:id="0" w:name="_GoBack"/>
      <w:bookmarkEnd w:id="0"/>
      <w:r w:rsidR="003A7956">
        <w:rPr>
          <w:b/>
          <w:bCs/>
          <w:sz w:val="28"/>
          <w:szCs w:val="28"/>
        </w:rPr>
        <w:t>9</w:t>
      </w:r>
      <w:r w:rsidR="008A7CA6">
        <w:rPr>
          <w:b/>
          <w:bCs/>
          <w:sz w:val="28"/>
          <w:szCs w:val="28"/>
        </w:rPr>
        <w:t xml:space="preserve"> года </w:t>
      </w:r>
      <w:r w:rsidRPr="00470441">
        <w:rPr>
          <w:b/>
          <w:bCs/>
          <w:sz w:val="28"/>
          <w:szCs w:val="28"/>
        </w:rPr>
        <w:t>«О бюджете городского</w:t>
      </w:r>
      <w:r w:rsidR="004805CB">
        <w:rPr>
          <w:b/>
          <w:bCs/>
          <w:sz w:val="28"/>
          <w:szCs w:val="28"/>
        </w:rPr>
        <w:t xml:space="preserve"> </w:t>
      </w:r>
      <w:r w:rsidRPr="00470441">
        <w:rPr>
          <w:b/>
          <w:bCs/>
          <w:sz w:val="28"/>
          <w:szCs w:val="28"/>
        </w:rPr>
        <w:t>округа «город Каспийск» на 2020 год и плановый</w:t>
      </w:r>
      <w:r w:rsidR="004805CB">
        <w:rPr>
          <w:b/>
          <w:bCs/>
          <w:sz w:val="28"/>
          <w:szCs w:val="28"/>
        </w:rPr>
        <w:t xml:space="preserve"> </w:t>
      </w:r>
    </w:p>
    <w:p w:rsidR="00152DE3" w:rsidRDefault="008A7CA6" w:rsidP="003106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период 2021 и 2022годов</w:t>
      </w:r>
      <w:r w:rsidR="00470441" w:rsidRPr="00470441">
        <w:rPr>
          <w:b/>
          <w:bCs/>
          <w:sz w:val="28"/>
          <w:szCs w:val="28"/>
        </w:rPr>
        <w:t>»</w:t>
      </w:r>
    </w:p>
    <w:p w:rsidR="003106FA" w:rsidRDefault="003106FA" w:rsidP="003106FA">
      <w:pPr>
        <w:rPr>
          <w:b/>
          <w:bCs/>
          <w:sz w:val="28"/>
          <w:szCs w:val="28"/>
        </w:rPr>
      </w:pPr>
    </w:p>
    <w:p w:rsidR="003106FA" w:rsidRDefault="003106FA" w:rsidP="003E268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106FA">
        <w:rPr>
          <w:sz w:val="28"/>
          <w:szCs w:val="28"/>
        </w:rPr>
        <w:t>В соответствии с Бюджетным кодексом Российской Федерации, Феде</w:t>
      </w:r>
      <w:r>
        <w:rPr>
          <w:sz w:val="28"/>
          <w:szCs w:val="28"/>
        </w:rPr>
        <w:t>ральным Законом от 06.10.2003</w:t>
      </w:r>
      <w:r w:rsidRPr="003106FA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3106FA">
        <w:rPr>
          <w:sz w:val="28"/>
          <w:szCs w:val="28"/>
        </w:rPr>
        <w:t xml:space="preserve"> руководствуясь Уставом городского округа «город Каспийск»,</w:t>
      </w:r>
      <w:r>
        <w:rPr>
          <w:sz w:val="28"/>
          <w:szCs w:val="28"/>
        </w:rPr>
        <w:t xml:space="preserve"> </w:t>
      </w:r>
      <w:r w:rsidRPr="003106FA">
        <w:rPr>
          <w:rFonts w:eastAsia="Calibri"/>
          <w:sz w:val="28"/>
          <w:szCs w:val="28"/>
          <w:lang w:eastAsia="en-US"/>
        </w:rPr>
        <w:t>Собрание депутатов гор</w:t>
      </w:r>
      <w:r>
        <w:rPr>
          <w:rFonts w:eastAsia="Calibri"/>
          <w:sz w:val="28"/>
          <w:szCs w:val="28"/>
          <w:lang w:eastAsia="en-US"/>
        </w:rPr>
        <w:t>одского округа «город Каспийск»</w:t>
      </w:r>
    </w:p>
    <w:p w:rsidR="003106FA" w:rsidRPr="003106FA" w:rsidRDefault="003106FA" w:rsidP="003106FA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3106FA" w:rsidRPr="00152DE3" w:rsidRDefault="003106FA" w:rsidP="003106FA">
      <w:pPr>
        <w:ind w:firstLine="567"/>
        <w:jc w:val="center"/>
        <w:rPr>
          <w:rFonts w:eastAsia="Calibri"/>
          <w:b/>
          <w:sz w:val="32"/>
          <w:szCs w:val="28"/>
          <w:lang w:eastAsia="en-US"/>
        </w:rPr>
      </w:pPr>
      <w:r w:rsidRPr="00152DE3">
        <w:rPr>
          <w:rFonts w:eastAsia="Calibri"/>
          <w:b/>
          <w:sz w:val="32"/>
          <w:szCs w:val="28"/>
          <w:lang w:eastAsia="en-US"/>
        </w:rPr>
        <w:t>РЕШАЕТ:</w:t>
      </w:r>
    </w:p>
    <w:p w:rsidR="003106FA" w:rsidRPr="003106FA" w:rsidRDefault="003106FA" w:rsidP="003106FA">
      <w:pPr>
        <w:jc w:val="both"/>
        <w:rPr>
          <w:sz w:val="28"/>
          <w:szCs w:val="28"/>
        </w:rPr>
      </w:pPr>
    </w:p>
    <w:p w:rsidR="003106FA" w:rsidRPr="003106FA" w:rsidRDefault="003106FA" w:rsidP="003106FA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3106FA">
        <w:rPr>
          <w:sz w:val="28"/>
          <w:szCs w:val="28"/>
        </w:rPr>
        <w:t>Свободные остатки бюджетных средств на 01.01.2020 года в сумме 31031,01722 тыс. руб. направить:</w:t>
      </w:r>
    </w:p>
    <w:p w:rsidR="003106FA" w:rsidRDefault="003106FA" w:rsidP="003106FA">
      <w:pPr>
        <w:pStyle w:val="a6"/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 w:rsidRPr="003106FA">
        <w:rPr>
          <w:sz w:val="28"/>
          <w:szCs w:val="28"/>
        </w:rPr>
        <w:t>Администрации городского округа «город Каспийск» 2966,0тыс. руб., из них:</w:t>
      </w:r>
    </w:p>
    <w:p w:rsidR="003106FA" w:rsidRDefault="003106FA" w:rsidP="003106FA">
      <w:pPr>
        <w:pStyle w:val="a6"/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06FA">
        <w:rPr>
          <w:sz w:val="28"/>
          <w:szCs w:val="28"/>
        </w:rPr>
        <w:t>1236,0 тыс. руб.- на приобретение звукоусиливающей аппаратуры для проведения общегородских мероприятий;</w:t>
      </w:r>
    </w:p>
    <w:p w:rsidR="003106FA" w:rsidRDefault="003106FA" w:rsidP="003106FA">
      <w:pPr>
        <w:pStyle w:val="a6"/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06FA">
        <w:rPr>
          <w:sz w:val="28"/>
          <w:szCs w:val="28"/>
        </w:rPr>
        <w:t>1100,0 тыс. руб.- на приобретение служебного легкового автотранспорта заместителю главы администрации;</w:t>
      </w:r>
    </w:p>
    <w:p w:rsidR="003106FA" w:rsidRDefault="003106FA" w:rsidP="003106FA">
      <w:pPr>
        <w:pStyle w:val="a6"/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06FA">
        <w:rPr>
          <w:sz w:val="28"/>
          <w:szCs w:val="28"/>
        </w:rPr>
        <w:t xml:space="preserve">100,0тыс. руб.- на реализацию программ противодействия идеологии терроризма, обеспечения общественного порядка и противодействия преступности, комплексные меры противодействия злоупотреблению </w:t>
      </w:r>
      <w:r w:rsidRPr="003106FA">
        <w:rPr>
          <w:sz w:val="28"/>
          <w:szCs w:val="28"/>
        </w:rPr>
        <w:lastRenderedPageBreak/>
        <w:t>наркотическими средствами, профилактики экстремизма в молодежной среде, противодействия коррупции;</w:t>
      </w:r>
    </w:p>
    <w:p w:rsidR="003106FA" w:rsidRDefault="003106FA" w:rsidP="003106FA">
      <w:pPr>
        <w:pStyle w:val="a6"/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-1</w:t>
      </w:r>
      <w:r w:rsidRPr="003106FA">
        <w:rPr>
          <w:sz w:val="28"/>
          <w:szCs w:val="28"/>
        </w:rPr>
        <w:t>22,4тыс. руб.- на погашение остатка задолженности по решениям Арбитражного суда РД по экспертизе проектов</w:t>
      </w:r>
    </w:p>
    <w:p w:rsidR="003106FA" w:rsidRPr="003106FA" w:rsidRDefault="003106FA" w:rsidP="003106FA">
      <w:pPr>
        <w:pStyle w:val="a6"/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06FA">
        <w:rPr>
          <w:sz w:val="28"/>
          <w:szCs w:val="28"/>
        </w:rPr>
        <w:t>407,6тыс. руб.- содержание административного здания администрации ГО «город Каспийск».</w:t>
      </w:r>
    </w:p>
    <w:p w:rsidR="003106FA" w:rsidRDefault="003106FA" w:rsidP="003106FA">
      <w:pPr>
        <w:ind w:firstLine="851"/>
        <w:jc w:val="both"/>
        <w:rPr>
          <w:sz w:val="28"/>
          <w:szCs w:val="28"/>
        </w:rPr>
      </w:pPr>
      <w:r w:rsidRPr="003106FA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3106FA">
        <w:rPr>
          <w:sz w:val="28"/>
          <w:szCs w:val="28"/>
        </w:rPr>
        <w:t xml:space="preserve"> Собранию депутатов городского округа «город Каспийск» –           225 тыс. руб., на оказание услуги по ведению бухгалтерского учета и отчетности, и содержание аппарата. </w:t>
      </w:r>
    </w:p>
    <w:p w:rsidR="003106FA" w:rsidRPr="003106FA" w:rsidRDefault="003106FA" w:rsidP="003106FA">
      <w:pPr>
        <w:ind w:firstLine="851"/>
        <w:jc w:val="both"/>
        <w:rPr>
          <w:sz w:val="28"/>
          <w:szCs w:val="28"/>
        </w:rPr>
      </w:pPr>
      <w:r w:rsidRPr="003106FA">
        <w:rPr>
          <w:sz w:val="28"/>
          <w:szCs w:val="28"/>
        </w:rPr>
        <w:t>1.3</w:t>
      </w:r>
      <w:r>
        <w:rPr>
          <w:sz w:val="28"/>
          <w:szCs w:val="28"/>
        </w:rPr>
        <w:t xml:space="preserve">. </w:t>
      </w:r>
      <w:r w:rsidRPr="003106FA">
        <w:rPr>
          <w:sz w:val="28"/>
          <w:szCs w:val="28"/>
        </w:rPr>
        <w:t xml:space="preserve"> Финансовому управлению -  18234,41722 тыс. руб</w:t>
      </w:r>
      <w:r w:rsidRPr="003106FA">
        <w:rPr>
          <w:b/>
          <w:sz w:val="28"/>
          <w:szCs w:val="28"/>
        </w:rPr>
        <w:t>.</w:t>
      </w:r>
      <w:r w:rsidRPr="003106FA">
        <w:rPr>
          <w:sz w:val="28"/>
          <w:szCs w:val="28"/>
        </w:rPr>
        <w:t>, из них:</w:t>
      </w:r>
    </w:p>
    <w:p w:rsidR="003106FA" w:rsidRPr="003106FA" w:rsidRDefault="003106FA" w:rsidP="003106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06FA">
        <w:rPr>
          <w:sz w:val="28"/>
          <w:szCs w:val="28"/>
        </w:rPr>
        <w:t xml:space="preserve">2300,0тыс. руб. -  на проведение мероприятий антитеррористической защищенности и пожарной безопасности по детским дошкольным учреждениям; </w:t>
      </w:r>
    </w:p>
    <w:p w:rsidR="003106FA" w:rsidRPr="003106FA" w:rsidRDefault="003106FA" w:rsidP="003106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06FA">
        <w:rPr>
          <w:sz w:val="28"/>
          <w:szCs w:val="28"/>
        </w:rPr>
        <w:t xml:space="preserve">4800,0тыс. руб. – на приобретение компьютеров для проведения ОГЭ, ЕГЭ; </w:t>
      </w:r>
    </w:p>
    <w:p w:rsidR="003106FA" w:rsidRPr="003106FA" w:rsidRDefault="003106FA" w:rsidP="003106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06FA">
        <w:rPr>
          <w:sz w:val="28"/>
          <w:szCs w:val="28"/>
        </w:rPr>
        <w:t xml:space="preserve">5300,0тыс. руб. - на увеличение фонда оплаты труда работникам детских дошкольных учреждений, финансируемых за счет средств местного бюджета;         </w:t>
      </w:r>
    </w:p>
    <w:p w:rsidR="003106FA" w:rsidRPr="003106FA" w:rsidRDefault="003106FA" w:rsidP="003106FA">
      <w:pPr>
        <w:ind w:firstLine="851"/>
        <w:jc w:val="both"/>
        <w:rPr>
          <w:sz w:val="28"/>
          <w:szCs w:val="28"/>
        </w:rPr>
      </w:pPr>
      <w:r w:rsidRPr="003106FA">
        <w:rPr>
          <w:sz w:val="28"/>
          <w:szCs w:val="28"/>
        </w:rPr>
        <w:t xml:space="preserve">- 600,0тыс. руб. - на содержание на базе ДЮСШ Центра тестирования ГТО;   </w:t>
      </w:r>
    </w:p>
    <w:p w:rsidR="003106FA" w:rsidRPr="003106FA" w:rsidRDefault="003106FA" w:rsidP="003106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06FA">
        <w:rPr>
          <w:sz w:val="28"/>
          <w:szCs w:val="28"/>
        </w:rPr>
        <w:t xml:space="preserve">710,0тыс. руб. -  на </w:t>
      </w:r>
      <w:proofErr w:type="spellStart"/>
      <w:r w:rsidRPr="003106FA">
        <w:rPr>
          <w:sz w:val="28"/>
          <w:szCs w:val="28"/>
        </w:rPr>
        <w:t>софинансирование</w:t>
      </w:r>
      <w:proofErr w:type="spellEnd"/>
      <w:r w:rsidRPr="003106FA">
        <w:rPr>
          <w:sz w:val="28"/>
          <w:szCs w:val="28"/>
        </w:rPr>
        <w:t xml:space="preserve"> программы по созданию Центра «</w:t>
      </w:r>
      <w:r w:rsidRPr="003106FA">
        <w:rPr>
          <w:sz w:val="28"/>
          <w:szCs w:val="28"/>
          <w:lang w:val="en-US"/>
        </w:rPr>
        <w:t>IT</w:t>
      </w:r>
      <w:r w:rsidRPr="003106FA">
        <w:rPr>
          <w:sz w:val="28"/>
          <w:szCs w:val="28"/>
        </w:rPr>
        <w:t xml:space="preserve"> куб» на базе МБОУ «СОШ №11»;</w:t>
      </w:r>
    </w:p>
    <w:p w:rsidR="003106FA" w:rsidRPr="003106FA" w:rsidRDefault="003106FA" w:rsidP="003106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06FA">
        <w:rPr>
          <w:sz w:val="28"/>
          <w:szCs w:val="28"/>
        </w:rPr>
        <w:t xml:space="preserve">3785,7 тыс. руб. - на погашение задолженности за 2019 год по вновь введенным образовательным учреждениям </w:t>
      </w:r>
    </w:p>
    <w:p w:rsidR="003106FA" w:rsidRPr="003106FA" w:rsidRDefault="003106FA" w:rsidP="003106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06FA">
        <w:rPr>
          <w:sz w:val="28"/>
          <w:szCs w:val="28"/>
        </w:rPr>
        <w:t xml:space="preserve">38,71722тыс. руб. – на </w:t>
      </w:r>
      <w:proofErr w:type="spellStart"/>
      <w:r w:rsidRPr="003106FA">
        <w:rPr>
          <w:sz w:val="28"/>
          <w:szCs w:val="28"/>
        </w:rPr>
        <w:t>софинансирование</w:t>
      </w:r>
      <w:proofErr w:type="spellEnd"/>
      <w:r w:rsidRPr="003106FA">
        <w:rPr>
          <w:sz w:val="28"/>
          <w:szCs w:val="28"/>
        </w:rPr>
        <w:t xml:space="preserve"> программы «Доступная среда»;</w:t>
      </w:r>
    </w:p>
    <w:p w:rsidR="003106FA" w:rsidRPr="003106FA" w:rsidRDefault="003106FA" w:rsidP="003106FA">
      <w:pPr>
        <w:ind w:firstLine="851"/>
        <w:jc w:val="both"/>
        <w:rPr>
          <w:sz w:val="28"/>
          <w:szCs w:val="28"/>
        </w:rPr>
      </w:pPr>
      <w:r w:rsidRPr="003106FA">
        <w:rPr>
          <w:sz w:val="28"/>
          <w:szCs w:val="28"/>
        </w:rPr>
        <w:t xml:space="preserve">- 700,0тыс.руб. - МБУ «Каспий – Медиа» на аренду съемочного оборудования и телевизионного времени.          </w:t>
      </w:r>
    </w:p>
    <w:p w:rsidR="003106FA" w:rsidRPr="003106FA" w:rsidRDefault="003106FA" w:rsidP="003106FA">
      <w:pPr>
        <w:ind w:firstLine="851"/>
        <w:jc w:val="both"/>
        <w:rPr>
          <w:sz w:val="28"/>
          <w:szCs w:val="28"/>
        </w:rPr>
      </w:pPr>
      <w:r w:rsidRPr="003106FA">
        <w:rPr>
          <w:sz w:val="28"/>
          <w:szCs w:val="28"/>
        </w:rPr>
        <w:t>1.4</w:t>
      </w:r>
      <w:r>
        <w:rPr>
          <w:sz w:val="28"/>
          <w:szCs w:val="28"/>
        </w:rPr>
        <w:t xml:space="preserve">. </w:t>
      </w:r>
      <w:r w:rsidRPr="003106FA">
        <w:rPr>
          <w:sz w:val="28"/>
          <w:szCs w:val="28"/>
        </w:rPr>
        <w:t xml:space="preserve"> МКСКОУ «СОШ №10 (</w:t>
      </w:r>
      <w:r w:rsidRPr="003106FA">
        <w:rPr>
          <w:sz w:val="28"/>
          <w:szCs w:val="28"/>
          <w:lang w:val="en-US"/>
        </w:rPr>
        <w:t>VIII</w:t>
      </w:r>
      <w:r w:rsidRPr="003106FA">
        <w:rPr>
          <w:sz w:val="28"/>
          <w:szCs w:val="28"/>
        </w:rPr>
        <w:t xml:space="preserve"> вида) – на оплату труда воспитателей ГПД -743,0т.р.;</w:t>
      </w:r>
    </w:p>
    <w:p w:rsidR="003106FA" w:rsidRPr="003106FA" w:rsidRDefault="003106FA" w:rsidP="003106FA">
      <w:pPr>
        <w:ind w:firstLine="851"/>
        <w:jc w:val="both"/>
        <w:rPr>
          <w:sz w:val="28"/>
          <w:szCs w:val="28"/>
        </w:rPr>
      </w:pPr>
      <w:r w:rsidRPr="003106FA">
        <w:rPr>
          <w:sz w:val="28"/>
          <w:szCs w:val="28"/>
        </w:rPr>
        <w:t>1.5</w:t>
      </w:r>
      <w:r>
        <w:rPr>
          <w:sz w:val="28"/>
          <w:szCs w:val="28"/>
        </w:rPr>
        <w:t xml:space="preserve">. </w:t>
      </w:r>
      <w:r w:rsidRPr="003106FA">
        <w:rPr>
          <w:sz w:val="28"/>
          <w:szCs w:val="28"/>
        </w:rPr>
        <w:t xml:space="preserve"> МКУ «УЖКХ» - 8862,6 тыс. руб., из них:</w:t>
      </w:r>
    </w:p>
    <w:p w:rsidR="003106FA" w:rsidRPr="003106FA" w:rsidRDefault="003106FA" w:rsidP="003106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06FA">
        <w:rPr>
          <w:sz w:val="28"/>
          <w:szCs w:val="28"/>
        </w:rPr>
        <w:t>2712,6тыс. руб.- прокладка наружной сети канализации по улицам     1-я Школьная и 4-я Школьная;</w:t>
      </w:r>
    </w:p>
    <w:p w:rsidR="003106FA" w:rsidRPr="003106FA" w:rsidRDefault="003106FA" w:rsidP="003106FA">
      <w:pPr>
        <w:ind w:firstLine="851"/>
        <w:jc w:val="both"/>
        <w:rPr>
          <w:sz w:val="28"/>
          <w:szCs w:val="28"/>
        </w:rPr>
      </w:pPr>
      <w:r w:rsidRPr="003106FA">
        <w:rPr>
          <w:sz w:val="28"/>
          <w:szCs w:val="28"/>
        </w:rPr>
        <w:t xml:space="preserve">-1500,0тыс.руб. - </w:t>
      </w:r>
      <w:proofErr w:type="spellStart"/>
      <w:r w:rsidRPr="003106FA">
        <w:rPr>
          <w:sz w:val="28"/>
          <w:szCs w:val="28"/>
        </w:rPr>
        <w:t>софинансирование</w:t>
      </w:r>
      <w:proofErr w:type="spellEnd"/>
      <w:r w:rsidRPr="003106FA">
        <w:rPr>
          <w:sz w:val="28"/>
          <w:szCs w:val="28"/>
        </w:rPr>
        <w:t xml:space="preserve"> программы «Ремонт автомобильных дорог»;</w:t>
      </w:r>
    </w:p>
    <w:p w:rsidR="003106FA" w:rsidRPr="003106FA" w:rsidRDefault="003106FA" w:rsidP="003106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06FA">
        <w:rPr>
          <w:sz w:val="28"/>
          <w:szCs w:val="28"/>
        </w:rPr>
        <w:t xml:space="preserve">3600,0   тыс. руб. – </w:t>
      </w:r>
      <w:proofErr w:type="spellStart"/>
      <w:r w:rsidRPr="003106FA">
        <w:rPr>
          <w:sz w:val="28"/>
          <w:szCs w:val="28"/>
        </w:rPr>
        <w:t>софинансирование</w:t>
      </w:r>
      <w:proofErr w:type="spellEnd"/>
      <w:r w:rsidRPr="003106FA">
        <w:rPr>
          <w:sz w:val="28"/>
          <w:szCs w:val="28"/>
        </w:rPr>
        <w:t xml:space="preserve"> программы «Поддержка местных инициатив» (электроснабжение, теплоснабжение, водоснабжение);</w:t>
      </w:r>
    </w:p>
    <w:p w:rsidR="003106FA" w:rsidRPr="003106FA" w:rsidRDefault="003106FA" w:rsidP="003106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06FA">
        <w:rPr>
          <w:sz w:val="28"/>
          <w:szCs w:val="28"/>
        </w:rPr>
        <w:t>250,0тыс. руб.- приобретение оборудования МКУ «УЖКХ».</w:t>
      </w:r>
    </w:p>
    <w:p w:rsidR="003106FA" w:rsidRPr="003106FA" w:rsidRDefault="003106FA" w:rsidP="003106FA">
      <w:pPr>
        <w:ind w:firstLine="851"/>
        <w:jc w:val="both"/>
        <w:rPr>
          <w:sz w:val="28"/>
          <w:szCs w:val="28"/>
        </w:rPr>
      </w:pPr>
      <w:r w:rsidRPr="003106FA">
        <w:rPr>
          <w:sz w:val="28"/>
          <w:szCs w:val="28"/>
        </w:rPr>
        <w:t>-450,0 тыс. руб. - отлов и содержание бродячих животных;</w:t>
      </w:r>
    </w:p>
    <w:p w:rsidR="003106FA" w:rsidRDefault="003106FA" w:rsidP="003106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06FA">
        <w:rPr>
          <w:sz w:val="28"/>
          <w:szCs w:val="28"/>
        </w:rPr>
        <w:t xml:space="preserve">350,0тыс. руб. – снос самовольно возведенных объектов; </w:t>
      </w:r>
    </w:p>
    <w:p w:rsidR="0099503C" w:rsidRDefault="0099503C" w:rsidP="003106FA">
      <w:pPr>
        <w:ind w:firstLine="851"/>
        <w:jc w:val="both"/>
        <w:rPr>
          <w:sz w:val="28"/>
          <w:szCs w:val="28"/>
        </w:rPr>
      </w:pPr>
    </w:p>
    <w:p w:rsidR="003106FA" w:rsidRPr="003106FA" w:rsidRDefault="003106FA" w:rsidP="003106FA">
      <w:pPr>
        <w:pStyle w:val="a6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3106FA">
        <w:rPr>
          <w:sz w:val="28"/>
          <w:szCs w:val="28"/>
        </w:rPr>
        <w:t>Финансовому управлению произвести следующие изменения в бюджетную роспись:</w:t>
      </w:r>
    </w:p>
    <w:p w:rsidR="003106FA" w:rsidRPr="003106FA" w:rsidRDefault="003106FA" w:rsidP="003106FA">
      <w:pPr>
        <w:jc w:val="both"/>
        <w:rPr>
          <w:sz w:val="28"/>
          <w:szCs w:val="28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551"/>
        <w:gridCol w:w="1417"/>
        <w:gridCol w:w="709"/>
        <w:gridCol w:w="1418"/>
        <w:gridCol w:w="1275"/>
        <w:gridCol w:w="1560"/>
      </w:tblGrid>
      <w:tr w:rsidR="003106FA" w:rsidRPr="003106FA" w:rsidTr="0099503C">
        <w:trPr>
          <w:trHeight w:val="405"/>
        </w:trPr>
        <w:tc>
          <w:tcPr>
            <w:tcW w:w="455" w:type="dxa"/>
            <w:vMerge w:val="restart"/>
          </w:tcPr>
          <w:p w:rsidR="003106FA" w:rsidRPr="003106FA" w:rsidRDefault="003106FA" w:rsidP="003106FA">
            <w:pPr>
              <w:rPr>
                <w:b/>
              </w:rPr>
            </w:pPr>
          </w:p>
          <w:p w:rsidR="003106FA" w:rsidRPr="003106FA" w:rsidRDefault="003106FA" w:rsidP="003106FA">
            <w:pPr>
              <w:rPr>
                <w:b/>
              </w:rPr>
            </w:pPr>
            <w:r w:rsidRPr="003106FA">
              <w:rPr>
                <w:b/>
              </w:rPr>
              <w:t>№</w:t>
            </w:r>
          </w:p>
          <w:p w:rsidR="003106FA" w:rsidRPr="003106FA" w:rsidRDefault="003106FA" w:rsidP="003106FA">
            <w:pPr>
              <w:rPr>
                <w:b/>
              </w:rPr>
            </w:pPr>
            <w:r w:rsidRPr="003106FA">
              <w:rPr>
                <w:b/>
              </w:rPr>
              <w:t>п/п</w:t>
            </w:r>
          </w:p>
        </w:tc>
        <w:tc>
          <w:tcPr>
            <w:tcW w:w="2551" w:type="dxa"/>
            <w:vMerge w:val="restart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  <w:p w:rsidR="003106FA" w:rsidRPr="003106FA" w:rsidRDefault="003106FA" w:rsidP="003106FA">
            <w:pPr>
              <w:jc w:val="center"/>
              <w:rPr>
                <w:b/>
              </w:rPr>
            </w:pPr>
            <w:r w:rsidRPr="003106FA">
              <w:rPr>
                <w:b/>
              </w:rPr>
              <w:t>Наименование</w:t>
            </w:r>
          </w:p>
        </w:tc>
        <w:tc>
          <w:tcPr>
            <w:tcW w:w="4819" w:type="dxa"/>
            <w:gridSpan w:val="4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  <w:r w:rsidRPr="003106FA">
              <w:rPr>
                <w:b/>
              </w:rPr>
              <w:t>КБК</w:t>
            </w: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  <w:rPr>
                <w:b/>
              </w:rPr>
            </w:pPr>
          </w:p>
          <w:p w:rsidR="003106FA" w:rsidRPr="003106FA" w:rsidRDefault="003106FA" w:rsidP="003106FA">
            <w:pPr>
              <w:jc w:val="right"/>
              <w:rPr>
                <w:b/>
              </w:rPr>
            </w:pPr>
            <w:r w:rsidRPr="003106FA">
              <w:rPr>
                <w:b/>
              </w:rPr>
              <w:t>Сумма</w:t>
            </w:r>
          </w:p>
        </w:tc>
      </w:tr>
      <w:tr w:rsidR="0099503C" w:rsidRPr="003106FA" w:rsidTr="0099503C">
        <w:trPr>
          <w:trHeight w:val="784"/>
        </w:trPr>
        <w:tc>
          <w:tcPr>
            <w:tcW w:w="455" w:type="dxa"/>
            <w:vMerge/>
          </w:tcPr>
          <w:p w:rsidR="003106FA" w:rsidRPr="003106FA" w:rsidRDefault="003106FA" w:rsidP="003106FA"/>
        </w:tc>
        <w:tc>
          <w:tcPr>
            <w:tcW w:w="2551" w:type="dxa"/>
            <w:vMerge/>
          </w:tcPr>
          <w:p w:rsidR="003106FA" w:rsidRPr="003106FA" w:rsidRDefault="003106FA" w:rsidP="003106FA"/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  <w:r w:rsidRPr="003106FA">
              <w:rPr>
                <w:b/>
              </w:rPr>
              <w:t>ведомство</w:t>
            </w:r>
          </w:p>
        </w:tc>
        <w:tc>
          <w:tcPr>
            <w:tcW w:w="709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  <w:r w:rsidRPr="003106FA">
              <w:rPr>
                <w:b/>
              </w:rPr>
              <w:t>РПР</w:t>
            </w:r>
          </w:p>
        </w:tc>
        <w:tc>
          <w:tcPr>
            <w:tcW w:w="1418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  <w:r w:rsidRPr="003106FA">
              <w:rPr>
                <w:b/>
              </w:rPr>
              <w:t>Целевая статья</w:t>
            </w: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  <w:r w:rsidRPr="003106FA">
              <w:rPr>
                <w:b/>
              </w:rPr>
              <w:t>Вид</w:t>
            </w:r>
          </w:p>
          <w:p w:rsidR="003106FA" w:rsidRPr="003106FA" w:rsidRDefault="003106FA" w:rsidP="003106FA">
            <w:pPr>
              <w:jc w:val="center"/>
            </w:pPr>
            <w:r w:rsidRPr="003106FA">
              <w:rPr>
                <w:b/>
              </w:rPr>
              <w:t>расходов</w:t>
            </w: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</w:pP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rPr>
                <w:b/>
              </w:rPr>
            </w:pPr>
            <w:r w:rsidRPr="003106FA">
              <w:rPr>
                <w:b/>
              </w:rPr>
              <w:t>1.</w:t>
            </w:r>
          </w:p>
        </w:tc>
        <w:tc>
          <w:tcPr>
            <w:tcW w:w="2551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  <w:proofErr w:type="spellStart"/>
            <w:r w:rsidRPr="003106FA">
              <w:rPr>
                <w:b/>
              </w:rPr>
              <w:t>Горадминистрация</w:t>
            </w:r>
            <w:proofErr w:type="spellEnd"/>
          </w:p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  <w:rPr>
                <w:b/>
              </w:rPr>
            </w:pPr>
            <w:r w:rsidRPr="003106FA">
              <w:rPr>
                <w:b/>
              </w:rPr>
              <w:t>+2966,0</w:t>
            </w: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rPr>
                <w:b/>
              </w:rPr>
            </w:pPr>
          </w:p>
        </w:tc>
        <w:tc>
          <w:tcPr>
            <w:tcW w:w="2551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  <w:r w:rsidRPr="003106FA">
              <w:rPr>
                <w:b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  <w:r w:rsidRPr="003106FA">
              <w:rPr>
                <w:b/>
              </w:rPr>
              <w:t>001</w:t>
            </w:r>
          </w:p>
        </w:tc>
        <w:tc>
          <w:tcPr>
            <w:tcW w:w="709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  <w:r w:rsidRPr="003106FA">
              <w:rPr>
                <w:b/>
              </w:rPr>
              <w:t>01</w:t>
            </w:r>
          </w:p>
        </w:tc>
        <w:tc>
          <w:tcPr>
            <w:tcW w:w="1418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  <w:rPr>
                <w:b/>
              </w:rPr>
            </w:pP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rPr>
                <w:b/>
              </w:rPr>
            </w:pPr>
          </w:p>
        </w:tc>
        <w:tc>
          <w:tcPr>
            <w:tcW w:w="2551" w:type="dxa"/>
          </w:tcPr>
          <w:p w:rsidR="003106FA" w:rsidRPr="003106FA" w:rsidRDefault="003106FA" w:rsidP="003106FA">
            <w:pPr>
              <w:rPr>
                <w:b/>
                <w:i/>
              </w:rPr>
            </w:pPr>
            <w:r w:rsidRPr="003106FA">
              <w:rPr>
                <w:b/>
                <w:i/>
              </w:rPr>
              <w:t>Обеспечение деятельности администрации городского округа</w:t>
            </w:r>
          </w:p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  <w:rPr>
                <w:b/>
                <w:i/>
              </w:rPr>
            </w:pPr>
            <w:r w:rsidRPr="003106FA">
              <w:rPr>
                <w:b/>
                <w:i/>
              </w:rPr>
              <w:t>001</w:t>
            </w:r>
          </w:p>
        </w:tc>
        <w:tc>
          <w:tcPr>
            <w:tcW w:w="709" w:type="dxa"/>
          </w:tcPr>
          <w:p w:rsidR="003106FA" w:rsidRPr="003106FA" w:rsidRDefault="003106FA" w:rsidP="003106FA">
            <w:pPr>
              <w:jc w:val="center"/>
              <w:rPr>
                <w:b/>
                <w:i/>
              </w:rPr>
            </w:pPr>
            <w:r w:rsidRPr="003106FA">
              <w:rPr>
                <w:b/>
                <w:i/>
              </w:rPr>
              <w:t>0104</w:t>
            </w:r>
          </w:p>
        </w:tc>
        <w:tc>
          <w:tcPr>
            <w:tcW w:w="1418" w:type="dxa"/>
          </w:tcPr>
          <w:p w:rsidR="003106FA" w:rsidRPr="003106FA" w:rsidRDefault="003106FA" w:rsidP="003106FA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  <w:rPr>
                <w:b/>
                <w:i/>
              </w:rPr>
            </w:pP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rPr>
                <w:b/>
              </w:rPr>
            </w:pPr>
          </w:p>
        </w:tc>
        <w:tc>
          <w:tcPr>
            <w:tcW w:w="2551" w:type="dxa"/>
          </w:tcPr>
          <w:p w:rsidR="003106FA" w:rsidRPr="003106FA" w:rsidRDefault="003106FA" w:rsidP="003106FA">
            <w:pPr>
              <w:jc w:val="both"/>
            </w:pPr>
            <w:r w:rsidRPr="003106FA">
              <w:t>Финансовое обеспечение выполнения функций государственных органов</w:t>
            </w:r>
          </w:p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</w:pPr>
            <w:r w:rsidRPr="003106FA">
              <w:t>001</w:t>
            </w:r>
          </w:p>
        </w:tc>
        <w:tc>
          <w:tcPr>
            <w:tcW w:w="709" w:type="dxa"/>
          </w:tcPr>
          <w:p w:rsidR="003106FA" w:rsidRPr="003106FA" w:rsidRDefault="003106FA" w:rsidP="003106FA">
            <w:pPr>
              <w:jc w:val="center"/>
            </w:pPr>
            <w:r w:rsidRPr="003106FA">
              <w:t>0104</w:t>
            </w:r>
          </w:p>
        </w:tc>
        <w:tc>
          <w:tcPr>
            <w:tcW w:w="1418" w:type="dxa"/>
          </w:tcPr>
          <w:p w:rsidR="003106FA" w:rsidRPr="003106FA" w:rsidRDefault="003106FA" w:rsidP="003106FA">
            <w:pPr>
              <w:jc w:val="center"/>
            </w:pPr>
            <w:r w:rsidRPr="003106FA">
              <w:t>8830020000</w:t>
            </w: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</w:pPr>
            <w:r w:rsidRPr="003106FA">
              <w:t>244</w:t>
            </w: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</w:pPr>
            <w:r w:rsidRPr="003106FA">
              <w:t>1507,6</w:t>
            </w: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rPr>
                <w:b/>
              </w:rPr>
            </w:pPr>
          </w:p>
        </w:tc>
        <w:tc>
          <w:tcPr>
            <w:tcW w:w="2551" w:type="dxa"/>
          </w:tcPr>
          <w:p w:rsidR="003106FA" w:rsidRPr="003106FA" w:rsidRDefault="003106FA" w:rsidP="003106FA">
            <w:pPr>
              <w:jc w:val="center"/>
            </w:pPr>
            <w:r w:rsidRPr="003106FA">
              <w:rPr>
                <w:b/>
                <w:i/>
              </w:rPr>
              <w:t>Итого по Р-0104</w:t>
            </w:r>
          </w:p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709" w:type="dxa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1418" w:type="dxa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  <w:rPr>
                <w:b/>
                <w:i/>
              </w:rPr>
            </w:pPr>
            <w:r w:rsidRPr="003106FA">
              <w:rPr>
                <w:b/>
                <w:i/>
              </w:rPr>
              <w:t>1507,6</w:t>
            </w: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/>
        </w:tc>
        <w:tc>
          <w:tcPr>
            <w:tcW w:w="2551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  <w:r w:rsidRPr="003106F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  <w:r w:rsidRPr="003106FA">
              <w:rPr>
                <w:b/>
              </w:rPr>
              <w:t>001</w:t>
            </w:r>
          </w:p>
        </w:tc>
        <w:tc>
          <w:tcPr>
            <w:tcW w:w="709" w:type="dxa"/>
            <w:vAlign w:val="center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  <w:r w:rsidRPr="003106FA">
              <w:rPr>
                <w:b/>
              </w:rPr>
              <w:t>03</w:t>
            </w:r>
          </w:p>
        </w:tc>
        <w:tc>
          <w:tcPr>
            <w:tcW w:w="1418" w:type="dxa"/>
            <w:vAlign w:val="center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/>
        </w:tc>
        <w:tc>
          <w:tcPr>
            <w:tcW w:w="2551" w:type="dxa"/>
          </w:tcPr>
          <w:p w:rsidR="003106FA" w:rsidRPr="003106FA" w:rsidRDefault="003106FA" w:rsidP="003106FA">
            <w:pPr>
              <w:rPr>
                <w:b/>
                <w:i/>
              </w:rPr>
            </w:pPr>
            <w:r w:rsidRPr="003106FA">
              <w:rPr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</w:tcPr>
          <w:p w:rsidR="003106FA" w:rsidRPr="003106FA" w:rsidRDefault="003106FA" w:rsidP="003106FA">
            <w:pPr>
              <w:rPr>
                <w:b/>
                <w:i/>
              </w:rPr>
            </w:pPr>
            <w:r w:rsidRPr="003106FA">
              <w:rPr>
                <w:b/>
                <w:i/>
              </w:rPr>
              <w:t>001</w:t>
            </w:r>
          </w:p>
        </w:tc>
        <w:tc>
          <w:tcPr>
            <w:tcW w:w="709" w:type="dxa"/>
          </w:tcPr>
          <w:p w:rsidR="003106FA" w:rsidRPr="003106FA" w:rsidRDefault="003106FA" w:rsidP="003106FA">
            <w:pPr>
              <w:rPr>
                <w:b/>
                <w:i/>
              </w:rPr>
            </w:pPr>
            <w:r w:rsidRPr="003106FA">
              <w:rPr>
                <w:b/>
                <w:i/>
              </w:rPr>
              <w:t>0314</w:t>
            </w:r>
          </w:p>
        </w:tc>
        <w:tc>
          <w:tcPr>
            <w:tcW w:w="1418" w:type="dxa"/>
          </w:tcPr>
          <w:p w:rsidR="003106FA" w:rsidRPr="003106FA" w:rsidRDefault="003106FA" w:rsidP="003106FA">
            <w:pPr>
              <w:rPr>
                <w:b/>
                <w:i/>
              </w:rPr>
            </w:pPr>
          </w:p>
        </w:tc>
        <w:tc>
          <w:tcPr>
            <w:tcW w:w="1275" w:type="dxa"/>
          </w:tcPr>
          <w:p w:rsidR="003106FA" w:rsidRPr="003106FA" w:rsidRDefault="003106FA" w:rsidP="003106FA">
            <w:pPr>
              <w:rPr>
                <w:b/>
                <w:i/>
              </w:rPr>
            </w:pPr>
          </w:p>
        </w:tc>
        <w:tc>
          <w:tcPr>
            <w:tcW w:w="1560" w:type="dxa"/>
          </w:tcPr>
          <w:p w:rsidR="003106FA" w:rsidRPr="003106FA" w:rsidRDefault="003106FA" w:rsidP="003106FA">
            <w:pPr>
              <w:rPr>
                <w:b/>
                <w:i/>
              </w:rPr>
            </w:pP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/>
        </w:tc>
        <w:tc>
          <w:tcPr>
            <w:tcW w:w="2551" w:type="dxa"/>
          </w:tcPr>
          <w:p w:rsidR="003106FA" w:rsidRPr="003106FA" w:rsidRDefault="003106FA" w:rsidP="003106FA">
            <w:r w:rsidRPr="003106FA">
              <w:t>Финансовое обеспечение выполнения функций государственных учреждений</w:t>
            </w:r>
          </w:p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</w:pPr>
            <w:r w:rsidRPr="003106FA">
              <w:t>001</w:t>
            </w:r>
          </w:p>
        </w:tc>
        <w:tc>
          <w:tcPr>
            <w:tcW w:w="709" w:type="dxa"/>
          </w:tcPr>
          <w:p w:rsidR="003106FA" w:rsidRPr="003106FA" w:rsidRDefault="003106FA" w:rsidP="003106FA">
            <w:pPr>
              <w:jc w:val="center"/>
            </w:pPr>
            <w:r w:rsidRPr="003106FA">
              <w:t>0304</w:t>
            </w:r>
          </w:p>
        </w:tc>
        <w:tc>
          <w:tcPr>
            <w:tcW w:w="1418" w:type="dxa"/>
          </w:tcPr>
          <w:p w:rsidR="003106FA" w:rsidRPr="003106FA" w:rsidRDefault="003106FA" w:rsidP="003106FA">
            <w:pPr>
              <w:jc w:val="center"/>
            </w:pPr>
            <w:r w:rsidRPr="003106FA">
              <w:t>9880021000</w:t>
            </w: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</w:pPr>
            <w:r w:rsidRPr="003106FA">
              <w:t>244</w:t>
            </w: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</w:pPr>
            <w:r w:rsidRPr="003106FA">
              <w:t>+100,0</w:t>
            </w: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/>
        </w:tc>
        <w:tc>
          <w:tcPr>
            <w:tcW w:w="2551" w:type="dxa"/>
          </w:tcPr>
          <w:p w:rsidR="003106FA" w:rsidRPr="003106FA" w:rsidRDefault="003106FA" w:rsidP="003106FA">
            <w:pPr>
              <w:jc w:val="center"/>
            </w:pPr>
            <w:r w:rsidRPr="003106FA">
              <w:rPr>
                <w:b/>
                <w:i/>
              </w:rPr>
              <w:t>Итого по Р-0314</w:t>
            </w:r>
          </w:p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709" w:type="dxa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1418" w:type="dxa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  <w:rPr>
                <w:b/>
                <w:i/>
              </w:rPr>
            </w:pPr>
            <w:r w:rsidRPr="003106FA">
              <w:rPr>
                <w:b/>
                <w:i/>
              </w:rPr>
              <w:t>+100,0</w:t>
            </w: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rPr>
                <w:b/>
              </w:rPr>
            </w:pPr>
          </w:p>
        </w:tc>
        <w:tc>
          <w:tcPr>
            <w:tcW w:w="2551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  <w:r w:rsidRPr="003106FA">
              <w:rPr>
                <w:b/>
              </w:rPr>
              <w:t>Национальная экономика</w:t>
            </w:r>
          </w:p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  <w:r w:rsidRPr="003106FA">
              <w:rPr>
                <w:b/>
              </w:rPr>
              <w:t>001</w:t>
            </w:r>
          </w:p>
        </w:tc>
        <w:tc>
          <w:tcPr>
            <w:tcW w:w="709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  <w:r w:rsidRPr="003106FA">
              <w:rPr>
                <w:b/>
              </w:rPr>
              <w:t>04</w:t>
            </w:r>
          </w:p>
        </w:tc>
        <w:tc>
          <w:tcPr>
            <w:tcW w:w="1418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  <w:rPr>
                <w:b/>
              </w:rPr>
            </w:pP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106FA" w:rsidRPr="003106FA" w:rsidRDefault="003106FA" w:rsidP="003106FA">
            <w:pPr>
              <w:rPr>
                <w:b/>
                <w:i/>
              </w:rPr>
            </w:pPr>
            <w:r w:rsidRPr="003106FA"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  <w:rPr>
                <w:b/>
                <w:i/>
              </w:rPr>
            </w:pPr>
            <w:r w:rsidRPr="003106FA">
              <w:rPr>
                <w:b/>
                <w:i/>
              </w:rPr>
              <w:t>001</w:t>
            </w:r>
          </w:p>
        </w:tc>
        <w:tc>
          <w:tcPr>
            <w:tcW w:w="709" w:type="dxa"/>
          </w:tcPr>
          <w:p w:rsidR="003106FA" w:rsidRPr="003106FA" w:rsidRDefault="003106FA" w:rsidP="003106FA">
            <w:pPr>
              <w:jc w:val="center"/>
              <w:rPr>
                <w:b/>
                <w:i/>
              </w:rPr>
            </w:pPr>
            <w:r w:rsidRPr="003106FA">
              <w:rPr>
                <w:b/>
                <w:i/>
              </w:rPr>
              <w:t>0412</w:t>
            </w:r>
          </w:p>
        </w:tc>
        <w:tc>
          <w:tcPr>
            <w:tcW w:w="1418" w:type="dxa"/>
          </w:tcPr>
          <w:p w:rsidR="003106FA" w:rsidRPr="003106FA" w:rsidRDefault="003106FA" w:rsidP="003106FA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  <w:rPr>
                <w:b/>
                <w:i/>
              </w:rPr>
            </w:pP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106FA" w:rsidRPr="003106FA" w:rsidRDefault="003106FA" w:rsidP="003106FA">
            <w:r w:rsidRPr="003106FA">
              <w:t xml:space="preserve">Мероприятия в области строительства, градостроительства и архитектуры </w:t>
            </w:r>
            <w:r w:rsidRPr="003106FA">
              <w:rPr>
                <w:color w:val="000000"/>
              </w:rPr>
              <w:t xml:space="preserve">(экспертиза-погашение задолженности-122,4т.р;  </w:t>
            </w:r>
          </w:p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</w:pPr>
            <w:r w:rsidRPr="003106FA">
              <w:t>001</w:t>
            </w:r>
          </w:p>
        </w:tc>
        <w:tc>
          <w:tcPr>
            <w:tcW w:w="709" w:type="dxa"/>
          </w:tcPr>
          <w:p w:rsidR="003106FA" w:rsidRPr="003106FA" w:rsidRDefault="003106FA" w:rsidP="003106FA">
            <w:pPr>
              <w:jc w:val="center"/>
            </w:pPr>
            <w:r w:rsidRPr="003106FA">
              <w:t>0412</w:t>
            </w:r>
          </w:p>
        </w:tc>
        <w:tc>
          <w:tcPr>
            <w:tcW w:w="1418" w:type="dxa"/>
          </w:tcPr>
          <w:p w:rsidR="003106FA" w:rsidRPr="003106FA" w:rsidRDefault="003106FA" w:rsidP="003106FA">
            <w:pPr>
              <w:jc w:val="center"/>
            </w:pPr>
            <w:r w:rsidRPr="003106FA">
              <w:t>9990099990</w:t>
            </w: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</w:pPr>
            <w:r w:rsidRPr="003106FA">
              <w:t>244</w:t>
            </w: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</w:pPr>
            <w:r w:rsidRPr="003106FA">
              <w:t>122,4</w:t>
            </w: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106FA" w:rsidRPr="003106FA" w:rsidRDefault="003106FA" w:rsidP="003106FA">
            <w:pPr>
              <w:jc w:val="center"/>
              <w:rPr>
                <w:b/>
                <w:i/>
              </w:rPr>
            </w:pPr>
            <w:r w:rsidRPr="003106FA">
              <w:rPr>
                <w:b/>
                <w:i/>
              </w:rPr>
              <w:t>Итого по Р-0412</w:t>
            </w:r>
          </w:p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709" w:type="dxa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1418" w:type="dxa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  <w:rPr>
                <w:b/>
                <w:i/>
              </w:rPr>
            </w:pPr>
            <w:r w:rsidRPr="003106FA">
              <w:rPr>
                <w:b/>
                <w:i/>
              </w:rPr>
              <w:t>+122,4</w:t>
            </w: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  <w:r w:rsidRPr="003106FA">
              <w:rPr>
                <w:b/>
              </w:rPr>
              <w:t>Культура и кинематография</w:t>
            </w:r>
          </w:p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  <w:r w:rsidRPr="003106FA">
              <w:rPr>
                <w:b/>
              </w:rPr>
              <w:t>001</w:t>
            </w:r>
          </w:p>
        </w:tc>
        <w:tc>
          <w:tcPr>
            <w:tcW w:w="709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  <w:r w:rsidRPr="003106FA">
              <w:rPr>
                <w:b/>
              </w:rPr>
              <w:t>08</w:t>
            </w:r>
          </w:p>
        </w:tc>
        <w:tc>
          <w:tcPr>
            <w:tcW w:w="1418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  <w:rPr>
                <w:b/>
                <w:i/>
              </w:rPr>
            </w:pP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2551" w:type="dxa"/>
          </w:tcPr>
          <w:p w:rsidR="003106FA" w:rsidRPr="003106FA" w:rsidRDefault="003106FA" w:rsidP="003106FA">
            <w:pPr>
              <w:rPr>
                <w:b/>
                <w:i/>
              </w:rPr>
            </w:pPr>
            <w:r w:rsidRPr="003106FA">
              <w:rPr>
                <w:b/>
                <w:i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417" w:type="dxa"/>
            <w:vAlign w:val="bottom"/>
          </w:tcPr>
          <w:p w:rsidR="003106FA" w:rsidRPr="003106FA" w:rsidRDefault="003106FA" w:rsidP="003106FA">
            <w:pPr>
              <w:jc w:val="center"/>
              <w:rPr>
                <w:b/>
                <w:i/>
              </w:rPr>
            </w:pPr>
            <w:r w:rsidRPr="003106FA">
              <w:rPr>
                <w:b/>
                <w:i/>
              </w:rPr>
              <w:t>001</w:t>
            </w:r>
          </w:p>
        </w:tc>
        <w:tc>
          <w:tcPr>
            <w:tcW w:w="709" w:type="dxa"/>
            <w:vAlign w:val="bottom"/>
          </w:tcPr>
          <w:p w:rsidR="003106FA" w:rsidRPr="003106FA" w:rsidRDefault="003106FA" w:rsidP="003106FA">
            <w:pPr>
              <w:jc w:val="center"/>
              <w:rPr>
                <w:b/>
                <w:i/>
              </w:rPr>
            </w:pPr>
            <w:r w:rsidRPr="003106FA">
              <w:rPr>
                <w:b/>
                <w:i/>
              </w:rPr>
              <w:t>0804</w:t>
            </w:r>
          </w:p>
        </w:tc>
        <w:tc>
          <w:tcPr>
            <w:tcW w:w="1418" w:type="dxa"/>
            <w:vAlign w:val="bottom"/>
          </w:tcPr>
          <w:p w:rsidR="003106FA" w:rsidRPr="003106FA" w:rsidRDefault="003106FA" w:rsidP="003106FA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vAlign w:val="bottom"/>
          </w:tcPr>
          <w:p w:rsidR="003106FA" w:rsidRPr="003106FA" w:rsidRDefault="003106FA" w:rsidP="003106FA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Align w:val="bottom"/>
          </w:tcPr>
          <w:p w:rsidR="003106FA" w:rsidRPr="003106FA" w:rsidRDefault="003106FA" w:rsidP="003106FA">
            <w:pPr>
              <w:ind w:right="185"/>
              <w:jc w:val="right"/>
              <w:rPr>
                <w:b/>
                <w:i/>
              </w:rPr>
            </w:pP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2551" w:type="dxa"/>
          </w:tcPr>
          <w:p w:rsidR="003106FA" w:rsidRPr="003106FA" w:rsidRDefault="003106FA" w:rsidP="003106FA">
            <w:pPr>
              <w:ind w:right="118"/>
            </w:pPr>
            <w:r w:rsidRPr="003106FA">
              <w:t>Расходы по проведению общегородских культурных мероприятий (приобретение звукоусиливающей аппаратуры (1236-53,0)</w:t>
            </w:r>
          </w:p>
        </w:tc>
        <w:tc>
          <w:tcPr>
            <w:tcW w:w="1417" w:type="dxa"/>
            <w:vAlign w:val="bottom"/>
          </w:tcPr>
          <w:p w:rsidR="003106FA" w:rsidRPr="003106FA" w:rsidRDefault="003106FA" w:rsidP="003106FA">
            <w:pPr>
              <w:jc w:val="center"/>
            </w:pPr>
            <w:r w:rsidRPr="003106FA">
              <w:t>001</w:t>
            </w:r>
          </w:p>
        </w:tc>
        <w:tc>
          <w:tcPr>
            <w:tcW w:w="709" w:type="dxa"/>
            <w:vAlign w:val="bottom"/>
          </w:tcPr>
          <w:p w:rsidR="003106FA" w:rsidRPr="003106FA" w:rsidRDefault="003106FA" w:rsidP="003106FA">
            <w:pPr>
              <w:jc w:val="center"/>
            </w:pPr>
            <w:r w:rsidRPr="003106FA">
              <w:t>0804</w:t>
            </w:r>
          </w:p>
        </w:tc>
        <w:tc>
          <w:tcPr>
            <w:tcW w:w="1418" w:type="dxa"/>
            <w:vAlign w:val="bottom"/>
          </w:tcPr>
          <w:p w:rsidR="003106FA" w:rsidRPr="003106FA" w:rsidRDefault="003106FA" w:rsidP="003106FA">
            <w:pPr>
              <w:jc w:val="center"/>
            </w:pPr>
            <w:r w:rsidRPr="003106FA">
              <w:t>9997950000</w:t>
            </w:r>
          </w:p>
        </w:tc>
        <w:tc>
          <w:tcPr>
            <w:tcW w:w="1275" w:type="dxa"/>
            <w:vAlign w:val="bottom"/>
          </w:tcPr>
          <w:p w:rsidR="003106FA" w:rsidRPr="003106FA" w:rsidRDefault="003106FA" w:rsidP="003106FA">
            <w:pPr>
              <w:jc w:val="center"/>
            </w:pPr>
            <w:r w:rsidRPr="003106FA">
              <w:t>244</w:t>
            </w:r>
          </w:p>
        </w:tc>
        <w:tc>
          <w:tcPr>
            <w:tcW w:w="1560" w:type="dxa"/>
            <w:vAlign w:val="bottom"/>
          </w:tcPr>
          <w:p w:rsidR="003106FA" w:rsidRPr="003106FA" w:rsidRDefault="003106FA" w:rsidP="003106FA">
            <w:pPr>
              <w:ind w:right="33"/>
              <w:jc w:val="right"/>
            </w:pPr>
            <w:r w:rsidRPr="003106FA">
              <w:t>+1183,0</w:t>
            </w: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2551" w:type="dxa"/>
          </w:tcPr>
          <w:p w:rsidR="003106FA" w:rsidRPr="003106FA" w:rsidRDefault="003106FA" w:rsidP="003106FA">
            <w:pPr>
              <w:ind w:right="118"/>
            </w:pPr>
          </w:p>
        </w:tc>
        <w:tc>
          <w:tcPr>
            <w:tcW w:w="1417" w:type="dxa"/>
            <w:vAlign w:val="bottom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709" w:type="dxa"/>
            <w:vAlign w:val="bottom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1418" w:type="dxa"/>
            <w:vAlign w:val="bottom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1275" w:type="dxa"/>
            <w:vAlign w:val="bottom"/>
          </w:tcPr>
          <w:p w:rsidR="003106FA" w:rsidRPr="003106FA" w:rsidRDefault="003106FA" w:rsidP="003106FA">
            <w:pPr>
              <w:jc w:val="center"/>
            </w:pPr>
            <w:r w:rsidRPr="003106FA">
              <w:t>123</w:t>
            </w:r>
          </w:p>
        </w:tc>
        <w:tc>
          <w:tcPr>
            <w:tcW w:w="1560" w:type="dxa"/>
            <w:vAlign w:val="bottom"/>
          </w:tcPr>
          <w:p w:rsidR="003106FA" w:rsidRPr="003106FA" w:rsidRDefault="003106FA" w:rsidP="003106FA">
            <w:pPr>
              <w:ind w:right="33"/>
              <w:jc w:val="right"/>
            </w:pPr>
            <w:r w:rsidRPr="003106FA">
              <w:t>+53,0</w:t>
            </w: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2551" w:type="dxa"/>
          </w:tcPr>
          <w:p w:rsidR="003106FA" w:rsidRPr="003106FA" w:rsidRDefault="003106FA" w:rsidP="003106FA">
            <w:pPr>
              <w:ind w:right="118"/>
              <w:jc w:val="center"/>
              <w:rPr>
                <w:b/>
                <w:i/>
              </w:rPr>
            </w:pPr>
            <w:r w:rsidRPr="003106FA">
              <w:rPr>
                <w:b/>
                <w:i/>
              </w:rPr>
              <w:t>Итого по Р-0804</w:t>
            </w:r>
          </w:p>
        </w:tc>
        <w:tc>
          <w:tcPr>
            <w:tcW w:w="1417" w:type="dxa"/>
            <w:vAlign w:val="bottom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709" w:type="dxa"/>
            <w:vAlign w:val="bottom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1418" w:type="dxa"/>
            <w:vAlign w:val="bottom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1275" w:type="dxa"/>
            <w:vAlign w:val="bottom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1560" w:type="dxa"/>
            <w:vAlign w:val="bottom"/>
          </w:tcPr>
          <w:p w:rsidR="003106FA" w:rsidRPr="003106FA" w:rsidRDefault="003106FA" w:rsidP="003106FA">
            <w:pPr>
              <w:jc w:val="right"/>
              <w:rPr>
                <w:b/>
                <w:i/>
              </w:rPr>
            </w:pPr>
            <w:r w:rsidRPr="003106FA">
              <w:rPr>
                <w:b/>
                <w:i/>
              </w:rPr>
              <w:t>+1236,0</w:t>
            </w: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  <w:r w:rsidRPr="003106FA">
              <w:rPr>
                <w:b/>
              </w:rPr>
              <w:t>2.</w:t>
            </w:r>
          </w:p>
        </w:tc>
        <w:tc>
          <w:tcPr>
            <w:tcW w:w="2551" w:type="dxa"/>
          </w:tcPr>
          <w:p w:rsidR="003106FA" w:rsidRPr="003106FA" w:rsidRDefault="003106FA" w:rsidP="003106FA">
            <w:pPr>
              <w:ind w:right="118"/>
              <w:jc w:val="center"/>
              <w:rPr>
                <w:b/>
              </w:rPr>
            </w:pPr>
            <w:r w:rsidRPr="003106FA">
              <w:rPr>
                <w:b/>
              </w:rPr>
              <w:t>Собрание депутатов городского округа «город Каспийск»</w:t>
            </w:r>
          </w:p>
        </w:tc>
        <w:tc>
          <w:tcPr>
            <w:tcW w:w="1417" w:type="dxa"/>
            <w:vAlign w:val="bottom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709" w:type="dxa"/>
            <w:vAlign w:val="bottom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1418" w:type="dxa"/>
            <w:vAlign w:val="bottom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1275" w:type="dxa"/>
            <w:vAlign w:val="bottom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1560" w:type="dxa"/>
            <w:vAlign w:val="bottom"/>
          </w:tcPr>
          <w:p w:rsidR="003106FA" w:rsidRPr="003106FA" w:rsidRDefault="003106FA" w:rsidP="003106FA">
            <w:pPr>
              <w:jc w:val="right"/>
              <w:rPr>
                <w:b/>
              </w:rPr>
            </w:pPr>
            <w:r w:rsidRPr="003106FA">
              <w:rPr>
                <w:b/>
              </w:rPr>
              <w:t>+225,0</w:t>
            </w: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2551" w:type="dxa"/>
          </w:tcPr>
          <w:p w:rsidR="003106FA" w:rsidRPr="003106FA" w:rsidRDefault="003106FA" w:rsidP="003106FA">
            <w:pPr>
              <w:ind w:right="118"/>
              <w:rPr>
                <w:b/>
              </w:rPr>
            </w:pPr>
            <w:r w:rsidRPr="003106FA">
              <w:rPr>
                <w:b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3106FA" w:rsidRPr="003106FA" w:rsidRDefault="003106FA" w:rsidP="003106FA">
            <w:pPr>
              <w:rPr>
                <w:b/>
                <w:i/>
              </w:rPr>
            </w:pPr>
            <w:r w:rsidRPr="003106FA">
              <w:rPr>
                <w:b/>
                <w:i/>
              </w:rPr>
              <w:t>002</w:t>
            </w:r>
          </w:p>
        </w:tc>
        <w:tc>
          <w:tcPr>
            <w:tcW w:w="709" w:type="dxa"/>
            <w:vAlign w:val="bottom"/>
          </w:tcPr>
          <w:p w:rsidR="003106FA" w:rsidRPr="003106FA" w:rsidRDefault="003106FA" w:rsidP="003106FA">
            <w:pPr>
              <w:rPr>
                <w:b/>
                <w:i/>
              </w:rPr>
            </w:pPr>
            <w:r w:rsidRPr="003106FA">
              <w:rPr>
                <w:b/>
                <w:i/>
              </w:rPr>
              <w:t>01</w:t>
            </w:r>
          </w:p>
        </w:tc>
        <w:tc>
          <w:tcPr>
            <w:tcW w:w="1418" w:type="dxa"/>
            <w:vAlign w:val="bottom"/>
          </w:tcPr>
          <w:p w:rsidR="003106FA" w:rsidRPr="003106FA" w:rsidRDefault="003106FA" w:rsidP="003106FA">
            <w:pPr>
              <w:rPr>
                <w:b/>
                <w:i/>
              </w:rPr>
            </w:pPr>
          </w:p>
        </w:tc>
        <w:tc>
          <w:tcPr>
            <w:tcW w:w="1275" w:type="dxa"/>
            <w:vAlign w:val="bottom"/>
          </w:tcPr>
          <w:p w:rsidR="003106FA" w:rsidRPr="003106FA" w:rsidRDefault="003106FA" w:rsidP="003106FA">
            <w:pPr>
              <w:rPr>
                <w:b/>
                <w:i/>
              </w:rPr>
            </w:pPr>
          </w:p>
        </w:tc>
        <w:tc>
          <w:tcPr>
            <w:tcW w:w="1560" w:type="dxa"/>
            <w:vAlign w:val="bottom"/>
          </w:tcPr>
          <w:p w:rsidR="003106FA" w:rsidRPr="003106FA" w:rsidRDefault="003106FA" w:rsidP="003106FA">
            <w:pPr>
              <w:rPr>
                <w:b/>
                <w:i/>
              </w:rPr>
            </w:pP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2551" w:type="dxa"/>
          </w:tcPr>
          <w:p w:rsidR="003106FA" w:rsidRPr="003106FA" w:rsidRDefault="003106FA" w:rsidP="003106FA">
            <w:pPr>
              <w:ind w:right="118"/>
              <w:rPr>
                <w:b/>
                <w:i/>
              </w:rPr>
            </w:pPr>
            <w:r w:rsidRPr="003106FA">
              <w:rPr>
                <w:b/>
                <w:i/>
              </w:rPr>
              <w:t>Аппарат Собрания депутатов городского округа</w:t>
            </w:r>
          </w:p>
        </w:tc>
        <w:tc>
          <w:tcPr>
            <w:tcW w:w="1417" w:type="dxa"/>
            <w:vAlign w:val="bottom"/>
          </w:tcPr>
          <w:p w:rsidR="003106FA" w:rsidRPr="003106FA" w:rsidRDefault="003106FA" w:rsidP="003106FA">
            <w:pPr>
              <w:jc w:val="center"/>
              <w:rPr>
                <w:b/>
                <w:i/>
              </w:rPr>
            </w:pPr>
            <w:r w:rsidRPr="003106FA">
              <w:rPr>
                <w:b/>
                <w:i/>
              </w:rPr>
              <w:t>002</w:t>
            </w:r>
          </w:p>
        </w:tc>
        <w:tc>
          <w:tcPr>
            <w:tcW w:w="709" w:type="dxa"/>
            <w:vAlign w:val="bottom"/>
          </w:tcPr>
          <w:p w:rsidR="003106FA" w:rsidRPr="003106FA" w:rsidRDefault="003106FA" w:rsidP="003106FA">
            <w:pPr>
              <w:jc w:val="center"/>
              <w:rPr>
                <w:b/>
                <w:i/>
              </w:rPr>
            </w:pPr>
            <w:r w:rsidRPr="003106FA">
              <w:rPr>
                <w:b/>
                <w:i/>
              </w:rPr>
              <w:t>0103</w:t>
            </w:r>
          </w:p>
        </w:tc>
        <w:tc>
          <w:tcPr>
            <w:tcW w:w="1418" w:type="dxa"/>
            <w:vAlign w:val="bottom"/>
          </w:tcPr>
          <w:p w:rsidR="003106FA" w:rsidRPr="003106FA" w:rsidRDefault="003106FA" w:rsidP="003106FA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vAlign w:val="bottom"/>
          </w:tcPr>
          <w:p w:rsidR="003106FA" w:rsidRPr="003106FA" w:rsidRDefault="003106FA" w:rsidP="003106FA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Align w:val="bottom"/>
          </w:tcPr>
          <w:p w:rsidR="003106FA" w:rsidRPr="003106FA" w:rsidRDefault="003106FA" w:rsidP="003106FA">
            <w:pPr>
              <w:jc w:val="right"/>
              <w:rPr>
                <w:b/>
                <w:i/>
              </w:rPr>
            </w:pP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2551" w:type="dxa"/>
          </w:tcPr>
          <w:p w:rsidR="003106FA" w:rsidRPr="003106FA" w:rsidRDefault="003106FA" w:rsidP="003106FA">
            <w:pPr>
              <w:ind w:right="118"/>
            </w:pPr>
            <w:r w:rsidRPr="003106FA">
              <w:t>Обеспечение деятельности аппарата Собрания депутатов городского округа</w:t>
            </w:r>
          </w:p>
        </w:tc>
        <w:tc>
          <w:tcPr>
            <w:tcW w:w="1417" w:type="dxa"/>
            <w:vAlign w:val="bottom"/>
          </w:tcPr>
          <w:p w:rsidR="003106FA" w:rsidRPr="003106FA" w:rsidRDefault="003106FA" w:rsidP="003106FA">
            <w:pPr>
              <w:jc w:val="center"/>
            </w:pPr>
            <w:r w:rsidRPr="003106FA">
              <w:t>002</w:t>
            </w:r>
          </w:p>
        </w:tc>
        <w:tc>
          <w:tcPr>
            <w:tcW w:w="709" w:type="dxa"/>
            <w:vAlign w:val="bottom"/>
          </w:tcPr>
          <w:p w:rsidR="003106FA" w:rsidRPr="003106FA" w:rsidRDefault="003106FA" w:rsidP="003106FA">
            <w:pPr>
              <w:jc w:val="center"/>
            </w:pPr>
            <w:r w:rsidRPr="003106FA">
              <w:t>0103</w:t>
            </w:r>
          </w:p>
        </w:tc>
        <w:tc>
          <w:tcPr>
            <w:tcW w:w="1418" w:type="dxa"/>
            <w:vAlign w:val="bottom"/>
          </w:tcPr>
          <w:p w:rsidR="003106FA" w:rsidRPr="003106FA" w:rsidRDefault="003106FA" w:rsidP="003106FA">
            <w:pPr>
              <w:jc w:val="center"/>
            </w:pPr>
            <w:r w:rsidRPr="003106FA">
              <w:t>9120020000</w:t>
            </w:r>
          </w:p>
        </w:tc>
        <w:tc>
          <w:tcPr>
            <w:tcW w:w="1275" w:type="dxa"/>
            <w:vAlign w:val="bottom"/>
          </w:tcPr>
          <w:p w:rsidR="003106FA" w:rsidRPr="003106FA" w:rsidRDefault="003106FA" w:rsidP="003106FA">
            <w:pPr>
              <w:jc w:val="center"/>
            </w:pPr>
            <w:r w:rsidRPr="003106FA">
              <w:t>244</w:t>
            </w:r>
          </w:p>
        </w:tc>
        <w:tc>
          <w:tcPr>
            <w:tcW w:w="1560" w:type="dxa"/>
            <w:vAlign w:val="bottom"/>
          </w:tcPr>
          <w:p w:rsidR="003106FA" w:rsidRPr="003106FA" w:rsidRDefault="003106FA" w:rsidP="003106FA">
            <w:pPr>
              <w:jc w:val="right"/>
            </w:pPr>
            <w:r w:rsidRPr="003106FA">
              <w:t>+225,0</w:t>
            </w: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rPr>
                <w:b/>
              </w:rPr>
            </w:pPr>
            <w:r w:rsidRPr="003106FA">
              <w:rPr>
                <w:b/>
              </w:rPr>
              <w:t>3.</w:t>
            </w:r>
          </w:p>
        </w:tc>
        <w:tc>
          <w:tcPr>
            <w:tcW w:w="2551" w:type="dxa"/>
          </w:tcPr>
          <w:p w:rsidR="003106FA" w:rsidRPr="003106FA" w:rsidRDefault="003106FA" w:rsidP="003106FA">
            <w:pPr>
              <w:ind w:right="118"/>
              <w:jc w:val="center"/>
              <w:rPr>
                <w:b/>
              </w:rPr>
            </w:pPr>
            <w:r w:rsidRPr="003106FA">
              <w:rPr>
                <w:b/>
              </w:rPr>
              <w:t>МКУ «УЖКХ»</w:t>
            </w:r>
          </w:p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  <w:r w:rsidRPr="003106FA">
              <w:rPr>
                <w:b/>
              </w:rPr>
              <w:t>132</w:t>
            </w:r>
          </w:p>
        </w:tc>
        <w:tc>
          <w:tcPr>
            <w:tcW w:w="709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  <w:rPr>
                <w:b/>
              </w:rPr>
            </w:pPr>
            <w:r w:rsidRPr="003106FA">
              <w:rPr>
                <w:b/>
              </w:rPr>
              <w:t>+8862,6</w:t>
            </w: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rPr>
                <w:b/>
              </w:rPr>
            </w:pPr>
          </w:p>
        </w:tc>
        <w:tc>
          <w:tcPr>
            <w:tcW w:w="2551" w:type="dxa"/>
          </w:tcPr>
          <w:p w:rsidR="003106FA" w:rsidRPr="003106FA" w:rsidRDefault="003106FA" w:rsidP="003106FA">
            <w:pPr>
              <w:ind w:right="118"/>
              <w:jc w:val="center"/>
              <w:rPr>
                <w:b/>
              </w:rPr>
            </w:pPr>
            <w:r w:rsidRPr="003106FA">
              <w:rPr>
                <w:b/>
              </w:rPr>
              <w:t>Национальная экономика</w:t>
            </w:r>
          </w:p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  <w:r w:rsidRPr="003106FA">
              <w:rPr>
                <w:b/>
              </w:rPr>
              <w:t>132</w:t>
            </w:r>
          </w:p>
        </w:tc>
        <w:tc>
          <w:tcPr>
            <w:tcW w:w="709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  <w:r w:rsidRPr="003106FA">
              <w:rPr>
                <w:b/>
              </w:rPr>
              <w:t>04</w:t>
            </w:r>
          </w:p>
        </w:tc>
        <w:tc>
          <w:tcPr>
            <w:tcW w:w="1418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  <w:rPr>
                <w:b/>
              </w:rPr>
            </w:pP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rPr>
                <w:b/>
              </w:rPr>
            </w:pPr>
          </w:p>
        </w:tc>
        <w:tc>
          <w:tcPr>
            <w:tcW w:w="2551" w:type="dxa"/>
          </w:tcPr>
          <w:p w:rsidR="003106FA" w:rsidRPr="003106FA" w:rsidRDefault="003106FA" w:rsidP="003106FA">
            <w:pPr>
              <w:rPr>
                <w:b/>
              </w:rPr>
            </w:pPr>
            <w:r w:rsidRPr="003106FA">
              <w:rPr>
                <w:b/>
              </w:rPr>
              <w:t>Дорожное хозяйство (дорожные фонды)</w:t>
            </w:r>
          </w:p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  <w:r w:rsidRPr="003106FA">
              <w:rPr>
                <w:b/>
              </w:rPr>
              <w:t>132</w:t>
            </w:r>
          </w:p>
        </w:tc>
        <w:tc>
          <w:tcPr>
            <w:tcW w:w="709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  <w:r w:rsidRPr="003106FA">
              <w:rPr>
                <w:b/>
              </w:rPr>
              <w:t>0409</w:t>
            </w:r>
          </w:p>
        </w:tc>
        <w:tc>
          <w:tcPr>
            <w:tcW w:w="1418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  <w:rPr>
                <w:b/>
              </w:rPr>
            </w:pP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rPr>
                <w:b/>
              </w:rPr>
            </w:pPr>
          </w:p>
        </w:tc>
        <w:tc>
          <w:tcPr>
            <w:tcW w:w="2551" w:type="dxa"/>
          </w:tcPr>
          <w:p w:rsidR="003106FA" w:rsidRPr="003106FA" w:rsidRDefault="003106FA" w:rsidP="003106FA">
            <w:pPr>
              <w:ind w:right="118"/>
              <w:rPr>
                <w:b/>
                <w:i/>
              </w:rPr>
            </w:pPr>
            <w:r w:rsidRPr="003106FA">
              <w:rPr>
                <w:b/>
                <w:i/>
              </w:rPr>
              <w:t>Развитие автомобильных дорог местного значения</w:t>
            </w:r>
          </w:p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  <w:rPr>
                <w:b/>
                <w:i/>
              </w:rPr>
            </w:pPr>
            <w:r w:rsidRPr="003106FA">
              <w:rPr>
                <w:b/>
                <w:i/>
              </w:rPr>
              <w:t>132</w:t>
            </w:r>
          </w:p>
        </w:tc>
        <w:tc>
          <w:tcPr>
            <w:tcW w:w="709" w:type="dxa"/>
          </w:tcPr>
          <w:p w:rsidR="003106FA" w:rsidRPr="003106FA" w:rsidRDefault="003106FA" w:rsidP="003106FA">
            <w:pPr>
              <w:jc w:val="center"/>
              <w:rPr>
                <w:b/>
                <w:i/>
              </w:rPr>
            </w:pPr>
            <w:r w:rsidRPr="003106FA">
              <w:rPr>
                <w:b/>
                <w:i/>
              </w:rPr>
              <w:t>0409</w:t>
            </w:r>
          </w:p>
        </w:tc>
        <w:tc>
          <w:tcPr>
            <w:tcW w:w="1418" w:type="dxa"/>
          </w:tcPr>
          <w:p w:rsidR="003106FA" w:rsidRPr="003106FA" w:rsidRDefault="003106FA" w:rsidP="003106FA">
            <w:pPr>
              <w:jc w:val="center"/>
              <w:rPr>
                <w:b/>
                <w:i/>
              </w:rPr>
            </w:pPr>
            <w:r w:rsidRPr="003106FA">
              <w:rPr>
                <w:b/>
                <w:i/>
              </w:rPr>
              <w:t>1520000590</w:t>
            </w: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  <w:rPr>
                <w:b/>
                <w:i/>
              </w:rPr>
            </w:pP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rPr>
                <w:b/>
              </w:rPr>
            </w:pPr>
          </w:p>
        </w:tc>
        <w:tc>
          <w:tcPr>
            <w:tcW w:w="2551" w:type="dxa"/>
          </w:tcPr>
          <w:p w:rsidR="003106FA" w:rsidRPr="003106FA" w:rsidRDefault="003106FA" w:rsidP="003106FA">
            <w:pPr>
              <w:ind w:right="118"/>
            </w:pPr>
            <w:r w:rsidRPr="003106FA">
              <w:t>Расходы на обеспечение деятельности (оказание услуг) государственных учреждений  (</w:t>
            </w:r>
            <w:proofErr w:type="spellStart"/>
            <w:r w:rsidRPr="003106FA">
              <w:t>софинансирование</w:t>
            </w:r>
            <w:proofErr w:type="spellEnd"/>
            <w:r w:rsidRPr="003106FA">
              <w:t xml:space="preserve"> программы «Ремонт автомобильных дорог)</w:t>
            </w:r>
          </w:p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</w:pPr>
            <w:r w:rsidRPr="003106FA">
              <w:t>132</w:t>
            </w:r>
          </w:p>
        </w:tc>
        <w:tc>
          <w:tcPr>
            <w:tcW w:w="709" w:type="dxa"/>
          </w:tcPr>
          <w:p w:rsidR="003106FA" w:rsidRPr="003106FA" w:rsidRDefault="003106FA" w:rsidP="003106FA">
            <w:pPr>
              <w:jc w:val="center"/>
            </w:pPr>
            <w:r w:rsidRPr="003106FA">
              <w:t>0409</w:t>
            </w:r>
          </w:p>
        </w:tc>
        <w:tc>
          <w:tcPr>
            <w:tcW w:w="1418" w:type="dxa"/>
          </w:tcPr>
          <w:p w:rsidR="003106FA" w:rsidRPr="003106FA" w:rsidRDefault="003106FA" w:rsidP="003106FA">
            <w:pPr>
              <w:jc w:val="center"/>
              <w:rPr>
                <w:lang w:val="en-US"/>
              </w:rPr>
            </w:pPr>
            <w:r w:rsidRPr="003106FA">
              <w:rPr>
                <w:lang w:val="en-US"/>
              </w:rPr>
              <w:t>1530020760</w:t>
            </w: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</w:pPr>
            <w:r w:rsidRPr="003106FA">
              <w:t>244</w:t>
            </w: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</w:pPr>
            <w:r w:rsidRPr="003106FA">
              <w:t xml:space="preserve">+3000,0 </w:t>
            </w: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rPr>
                <w:b/>
              </w:rPr>
            </w:pPr>
          </w:p>
        </w:tc>
        <w:tc>
          <w:tcPr>
            <w:tcW w:w="2551" w:type="dxa"/>
          </w:tcPr>
          <w:p w:rsidR="003106FA" w:rsidRPr="003106FA" w:rsidRDefault="003106FA" w:rsidP="003106FA">
            <w:pPr>
              <w:ind w:right="118"/>
            </w:pPr>
            <w:r w:rsidRPr="003106FA">
              <w:rPr>
                <w:b/>
                <w:i/>
              </w:rPr>
              <w:t>Итого по Р-0409</w:t>
            </w:r>
          </w:p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709" w:type="dxa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1418" w:type="dxa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  <w:rPr>
                <w:b/>
                <w:i/>
              </w:rPr>
            </w:pPr>
            <w:r w:rsidRPr="003106FA">
              <w:rPr>
                <w:b/>
                <w:i/>
              </w:rPr>
              <w:t>+3000,0</w:t>
            </w: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rPr>
                <w:b/>
              </w:rPr>
            </w:pPr>
          </w:p>
        </w:tc>
        <w:tc>
          <w:tcPr>
            <w:tcW w:w="2551" w:type="dxa"/>
          </w:tcPr>
          <w:p w:rsidR="003106FA" w:rsidRPr="003106FA" w:rsidRDefault="003106FA" w:rsidP="003106FA">
            <w:pPr>
              <w:ind w:right="118"/>
              <w:jc w:val="center"/>
              <w:rPr>
                <w:b/>
              </w:rPr>
            </w:pPr>
            <w:r w:rsidRPr="003106FA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  <w:rPr>
                <w:b/>
              </w:rPr>
            </w:pP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rPr>
                <w:b/>
              </w:rPr>
            </w:pPr>
          </w:p>
        </w:tc>
        <w:tc>
          <w:tcPr>
            <w:tcW w:w="2551" w:type="dxa"/>
          </w:tcPr>
          <w:p w:rsidR="003106FA" w:rsidRPr="003106FA" w:rsidRDefault="003106FA" w:rsidP="003106FA">
            <w:r w:rsidRPr="003106FA">
              <w:t xml:space="preserve">Мероприятия в области строительства, градостроительства и архитектуры </w:t>
            </w:r>
          </w:p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</w:pPr>
            <w:r w:rsidRPr="003106FA">
              <w:t>132</w:t>
            </w:r>
          </w:p>
        </w:tc>
        <w:tc>
          <w:tcPr>
            <w:tcW w:w="709" w:type="dxa"/>
          </w:tcPr>
          <w:p w:rsidR="003106FA" w:rsidRPr="003106FA" w:rsidRDefault="003106FA" w:rsidP="003106FA">
            <w:pPr>
              <w:jc w:val="center"/>
            </w:pPr>
            <w:r w:rsidRPr="003106FA">
              <w:t>0412</w:t>
            </w:r>
          </w:p>
        </w:tc>
        <w:tc>
          <w:tcPr>
            <w:tcW w:w="1418" w:type="dxa"/>
          </w:tcPr>
          <w:p w:rsidR="003106FA" w:rsidRPr="003106FA" w:rsidRDefault="003106FA" w:rsidP="003106FA">
            <w:pPr>
              <w:jc w:val="center"/>
            </w:pPr>
            <w:r w:rsidRPr="003106FA">
              <w:t>9990099990</w:t>
            </w: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</w:pPr>
            <w:r w:rsidRPr="003106FA">
              <w:t>244</w:t>
            </w: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</w:pPr>
            <w:r w:rsidRPr="003106FA">
              <w:t>-3500,0</w:t>
            </w: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rPr>
                <w:b/>
              </w:rPr>
            </w:pPr>
          </w:p>
        </w:tc>
        <w:tc>
          <w:tcPr>
            <w:tcW w:w="2551" w:type="dxa"/>
          </w:tcPr>
          <w:p w:rsidR="003106FA" w:rsidRPr="003106FA" w:rsidRDefault="003106FA" w:rsidP="003106FA">
            <w:r w:rsidRPr="003106FA">
              <w:t>Отлов и содержание бездомных животных</w:t>
            </w:r>
          </w:p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  <w:rPr>
                <w:lang w:val="en-US"/>
              </w:rPr>
            </w:pPr>
            <w:r w:rsidRPr="003106FA">
              <w:rPr>
                <w:lang w:val="en-US"/>
              </w:rPr>
              <w:t>132</w:t>
            </w:r>
          </w:p>
        </w:tc>
        <w:tc>
          <w:tcPr>
            <w:tcW w:w="709" w:type="dxa"/>
          </w:tcPr>
          <w:p w:rsidR="003106FA" w:rsidRPr="003106FA" w:rsidRDefault="003106FA" w:rsidP="003106FA">
            <w:pPr>
              <w:jc w:val="center"/>
              <w:rPr>
                <w:lang w:val="en-US"/>
              </w:rPr>
            </w:pPr>
            <w:r w:rsidRPr="003106FA">
              <w:rPr>
                <w:lang w:val="en-US"/>
              </w:rPr>
              <w:t>0412</w:t>
            </w:r>
          </w:p>
        </w:tc>
        <w:tc>
          <w:tcPr>
            <w:tcW w:w="1418" w:type="dxa"/>
          </w:tcPr>
          <w:p w:rsidR="003106FA" w:rsidRPr="003106FA" w:rsidRDefault="003106FA" w:rsidP="003106FA">
            <w:pPr>
              <w:jc w:val="center"/>
              <w:rPr>
                <w:lang w:val="en-US"/>
              </w:rPr>
            </w:pPr>
            <w:r w:rsidRPr="003106FA">
              <w:rPr>
                <w:lang w:val="en-US"/>
              </w:rPr>
              <w:t>4100664600</w:t>
            </w: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  <w:rPr>
                <w:lang w:val="en-US"/>
              </w:rPr>
            </w:pPr>
            <w:r w:rsidRPr="003106FA">
              <w:rPr>
                <w:lang w:val="en-US"/>
              </w:rPr>
              <w:t>244</w:t>
            </w: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</w:pPr>
            <w:r w:rsidRPr="003106FA">
              <w:rPr>
                <w:lang w:val="en-US"/>
              </w:rPr>
              <w:t>+450.0</w:t>
            </w: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rPr>
                <w:b/>
              </w:rPr>
            </w:pPr>
          </w:p>
        </w:tc>
        <w:tc>
          <w:tcPr>
            <w:tcW w:w="2551" w:type="dxa"/>
          </w:tcPr>
          <w:p w:rsidR="003106FA" w:rsidRPr="003106FA" w:rsidRDefault="003106FA" w:rsidP="003106FA">
            <w:pPr>
              <w:jc w:val="center"/>
              <w:rPr>
                <w:b/>
                <w:i/>
              </w:rPr>
            </w:pPr>
            <w:r w:rsidRPr="003106FA">
              <w:rPr>
                <w:b/>
                <w:i/>
              </w:rPr>
              <w:t>Итого по Р-0412</w:t>
            </w:r>
          </w:p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709" w:type="dxa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1418" w:type="dxa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  <w:rPr>
                <w:b/>
                <w:i/>
              </w:rPr>
            </w:pPr>
            <w:r w:rsidRPr="003106FA">
              <w:rPr>
                <w:b/>
                <w:i/>
              </w:rPr>
              <w:t>-3050,0</w:t>
            </w: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rPr>
                <w:b/>
              </w:rPr>
            </w:pPr>
          </w:p>
        </w:tc>
        <w:tc>
          <w:tcPr>
            <w:tcW w:w="2551" w:type="dxa"/>
          </w:tcPr>
          <w:p w:rsidR="003106FA" w:rsidRPr="003106FA" w:rsidRDefault="003106FA" w:rsidP="003106FA">
            <w:pPr>
              <w:ind w:right="118"/>
              <w:jc w:val="center"/>
              <w:rPr>
                <w:b/>
              </w:rPr>
            </w:pPr>
            <w:r w:rsidRPr="003106FA">
              <w:rPr>
                <w:b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  <w:r w:rsidRPr="003106FA">
              <w:rPr>
                <w:b/>
              </w:rPr>
              <w:t>132</w:t>
            </w:r>
          </w:p>
        </w:tc>
        <w:tc>
          <w:tcPr>
            <w:tcW w:w="709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  <w:r w:rsidRPr="003106FA">
              <w:rPr>
                <w:b/>
              </w:rPr>
              <w:t>05</w:t>
            </w:r>
          </w:p>
        </w:tc>
        <w:tc>
          <w:tcPr>
            <w:tcW w:w="1418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  <w:rPr>
                <w:b/>
              </w:rPr>
            </w:pP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rPr>
                <w:b/>
              </w:rPr>
            </w:pPr>
          </w:p>
        </w:tc>
        <w:tc>
          <w:tcPr>
            <w:tcW w:w="2551" w:type="dxa"/>
          </w:tcPr>
          <w:p w:rsidR="003106FA" w:rsidRPr="003106FA" w:rsidRDefault="003106FA" w:rsidP="003106FA">
            <w:pPr>
              <w:ind w:right="118"/>
              <w:rPr>
                <w:b/>
                <w:i/>
              </w:rPr>
            </w:pPr>
            <w:r w:rsidRPr="003106FA">
              <w:rPr>
                <w:b/>
                <w:i/>
              </w:rPr>
              <w:t>Коммунальное хозяйство</w:t>
            </w:r>
          </w:p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  <w:rPr>
                <w:b/>
                <w:i/>
              </w:rPr>
            </w:pPr>
            <w:r w:rsidRPr="003106FA">
              <w:rPr>
                <w:b/>
                <w:i/>
              </w:rPr>
              <w:t>132</w:t>
            </w:r>
          </w:p>
        </w:tc>
        <w:tc>
          <w:tcPr>
            <w:tcW w:w="709" w:type="dxa"/>
          </w:tcPr>
          <w:p w:rsidR="003106FA" w:rsidRPr="003106FA" w:rsidRDefault="003106FA" w:rsidP="003106FA">
            <w:pPr>
              <w:rPr>
                <w:b/>
                <w:i/>
              </w:rPr>
            </w:pPr>
            <w:r w:rsidRPr="003106FA">
              <w:rPr>
                <w:b/>
                <w:i/>
              </w:rPr>
              <w:t>0502</w:t>
            </w:r>
          </w:p>
        </w:tc>
        <w:tc>
          <w:tcPr>
            <w:tcW w:w="1418" w:type="dxa"/>
          </w:tcPr>
          <w:p w:rsidR="003106FA" w:rsidRPr="003106FA" w:rsidRDefault="003106FA" w:rsidP="003106FA">
            <w:pPr>
              <w:rPr>
                <w:b/>
                <w:i/>
              </w:rPr>
            </w:pP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  <w:rPr>
                <w:b/>
              </w:rPr>
            </w:pP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rPr>
                <w:b/>
              </w:rPr>
            </w:pPr>
          </w:p>
        </w:tc>
        <w:tc>
          <w:tcPr>
            <w:tcW w:w="2551" w:type="dxa"/>
          </w:tcPr>
          <w:p w:rsidR="003106FA" w:rsidRPr="003106FA" w:rsidRDefault="003106FA" w:rsidP="003106FA">
            <w:pPr>
              <w:ind w:right="118"/>
            </w:pPr>
            <w:r w:rsidRPr="003106FA">
              <w:t xml:space="preserve">Поддержка коммунального хозяйства (прокладка наружной сети канализации ул. Школьная 2712,6+ </w:t>
            </w:r>
            <w:proofErr w:type="spellStart"/>
            <w:r w:rsidRPr="003106FA">
              <w:t>софинансирование</w:t>
            </w:r>
            <w:proofErr w:type="spellEnd"/>
            <w:r w:rsidRPr="003106FA">
              <w:t xml:space="preserve"> программы поддержки местных инициатив 3600,0т.р.)</w:t>
            </w:r>
          </w:p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</w:pPr>
            <w:r w:rsidRPr="003106FA">
              <w:t>132</w:t>
            </w:r>
          </w:p>
        </w:tc>
        <w:tc>
          <w:tcPr>
            <w:tcW w:w="709" w:type="dxa"/>
          </w:tcPr>
          <w:p w:rsidR="003106FA" w:rsidRPr="003106FA" w:rsidRDefault="003106FA" w:rsidP="003106FA">
            <w:pPr>
              <w:jc w:val="center"/>
            </w:pPr>
            <w:r w:rsidRPr="003106FA">
              <w:t>0502</w:t>
            </w:r>
          </w:p>
        </w:tc>
        <w:tc>
          <w:tcPr>
            <w:tcW w:w="1418" w:type="dxa"/>
          </w:tcPr>
          <w:p w:rsidR="003106FA" w:rsidRPr="003106FA" w:rsidRDefault="003106FA" w:rsidP="003106FA">
            <w:pPr>
              <w:jc w:val="center"/>
            </w:pPr>
            <w:r w:rsidRPr="003106FA">
              <w:t>9993510500</w:t>
            </w: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</w:pPr>
            <w:r w:rsidRPr="003106FA">
              <w:t>414</w:t>
            </w: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</w:pPr>
            <w:r w:rsidRPr="003106FA">
              <w:t>+6312,6</w:t>
            </w: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rPr>
                <w:b/>
              </w:rPr>
            </w:pPr>
          </w:p>
        </w:tc>
        <w:tc>
          <w:tcPr>
            <w:tcW w:w="2551" w:type="dxa"/>
          </w:tcPr>
          <w:p w:rsidR="003106FA" w:rsidRPr="003106FA" w:rsidRDefault="003106FA" w:rsidP="003106FA">
            <w:pPr>
              <w:ind w:right="118"/>
              <w:jc w:val="center"/>
              <w:rPr>
                <w:b/>
              </w:rPr>
            </w:pPr>
            <w:r w:rsidRPr="003106FA">
              <w:rPr>
                <w:b/>
                <w:i/>
              </w:rPr>
              <w:t>Итого по Р-0502</w:t>
            </w:r>
          </w:p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  <w:rPr>
                <w:b/>
              </w:rPr>
            </w:pPr>
            <w:r w:rsidRPr="003106FA">
              <w:rPr>
                <w:b/>
              </w:rPr>
              <w:t>+6312,6</w:t>
            </w: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rPr>
                <w:b/>
              </w:rPr>
            </w:pPr>
          </w:p>
        </w:tc>
        <w:tc>
          <w:tcPr>
            <w:tcW w:w="2551" w:type="dxa"/>
          </w:tcPr>
          <w:p w:rsidR="003106FA" w:rsidRPr="003106FA" w:rsidRDefault="003106FA" w:rsidP="003106FA">
            <w:pPr>
              <w:ind w:right="118"/>
              <w:rPr>
                <w:b/>
                <w:i/>
              </w:rPr>
            </w:pPr>
            <w:r w:rsidRPr="003106FA">
              <w:rPr>
                <w:b/>
                <w:i/>
              </w:rPr>
              <w:t>Благоустройство</w:t>
            </w:r>
          </w:p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  <w:rPr>
                <w:b/>
                <w:i/>
              </w:rPr>
            </w:pPr>
            <w:r w:rsidRPr="003106FA">
              <w:rPr>
                <w:b/>
                <w:i/>
              </w:rPr>
              <w:t>132</w:t>
            </w:r>
          </w:p>
        </w:tc>
        <w:tc>
          <w:tcPr>
            <w:tcW w:w="709" w:type="dxa"/>
          </w:tcPr>
          <w:p w:rsidR="003106FA" w:rsidRPr="003106FA" w:rsidRDefault="003106FA" w:rsidP="003106FA">
            <w:pPr>
              <w:jc w:val="center"/>
              <w:rPr>
                <w:b/>
                <w:i/>
              </w:rPr>
            </w:pPr>
            <w:r w:rsidRPr="003106FA">
              <w:rPr>
                <w:b/>
                <w:i/>
              </w:rPr>
              <w:t>0503</w:t>
            </w:r>
          </w:p>
        </w:tc>
        <w:tc>
          <w:tcPr>
            <w:tcW w:w="1418" w:type="dxa"/>
          </w:tcPr>
          <w:p w:rsidR="003106FA" w:rsidRPr="003106FA" w:rsidRDefault="003106FA" w:rsidP="003106FA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  <w:rPr>
                <w:b/>
                <w:i/>
              </w:rPr>
            </w:pP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rPr>
                <w:b/>
              </w:rPr>
            </w:pPr>
          </w:p>
        </w:tc>
        <w:tc>
          <w:tcPr>
            <w:tcW w:w="2551" w:type="dxa"/>
          </w:tcPr>
          <w:p w:rsidR="003106FA" w:rsidRPr="003106FA" w:rsidRDefault="003106FA" w:rsidP="003106FA">
            <w:pPr>
              <w:ind w:right="118"/>
            </w:pPr>
            <w:r w:rsidRPr="003106FA">
              <w:t>Обеспечение мероприятий по формированию современной городской среды</w:t>
            </w:r>
          </w:p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</w:pPr>
            <w:r w:rsidRPr="003106FA">
              <w:t>132</w:t>
            </w:r>
          </w:p>
        </w:tc>
        <w:tc>
          <w:tcPr>
            <w:tcW w:w="709" w:type="dxa"/>
          </w:tcPr>
          <w:p w:rsidR="003106FA" w:rsidRPr="003106FA" w:rsidRDefault="003106FA" w:rsidP="003106FA">
            <w:pPr>
              <w:jc w:val="center"/>
            </w:pPr>
            <w:r w:rsidRPr="003106FA">
              <w:t>0503</w:t>
            </w:r>
          </w:p>
        </w:tc>
        <w:tc>
          <w:tcPr>
            <w:tcW w:w="1418" w:type="dxa"/>
          </w:tcPr>
          <w:p w:rsidR="003106FA" w:rsidRPr="003106FA" w:rsidRDefault="003106FA" w:rsidP="003106FA">
            <w:pPr>
              <w:jc w:val="center"/>
              <w:rPr>
                <w:lang w:val="en-US"/>
              </w:rPr>
            </w:pPr>
            <w:r w:rsidRPr="003106FA">
              <w:t>460</w:t>
            </w:r>
            <w:r w:rsidRPr="003106FA">
              <w:rPr>
                <w:lang w:val="en-US"/>
              </w:rPr>
              <w:t>F255550</w:t>
            </w: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  <w:rPr>
                <w:lang w:val="en-US"/>
              </w:rPr>
            </w:pPr>
            <w:r w:rsidRPr="003106FA">
              <w:rPr>
                <w:lang w:val="en-US"/>
              </w:rPr>
              <w:t>243</w:t>
            </w: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</w:pPr>
            <w:r w:rsidRPr="003106FA">
              <w:t>+2000,0</w:t>
            </w: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rPr>
                <w:b/>
              </w:rPr>
            </w:pPr>
          </w:p>
        </w:tc>
        <w:tc>
          <w:tcPr>
            <w:tcW w:w="2551" w:type="dxa"/>
          </w:tcPr>
          <w:p w:rsidR="003106FA" w:rsidRPr="003106FA" w:rsidRDefault="003106FA" w:rsidP="003106FA">
            <w:pPr>
              <w:ind w:right="118"/>
            </w:pPr>
            <w:r w:rsidRPr="003106FA">
              <w:t>Прочие мероприятия по содержанию городских округов (снос самовольно возведенных объектов)</w:t>
            </w:r>
          </w:p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</w:pPr>
          </w:p>
          <w:p w:rsidR="003106FA" w:rsidRPr="003106FA" w:rsidRDefault="003106FA" w:rsidP="003106FA">
            <w:pPr>
              <w:jc w:val="center"/>
            </w:pPr>
            <w:r w:rsidRPr="003106FA">
              <w:t>132</w:t>
            </w:r>
          </w:p>
        </w:tc>
        <w:tc>
          <w:tcPr>
            <w:tcW w:w="709" w:type="dxa"/>
          </w:tcPr>
          <w:p w:rsidR="003106FA" w:rsidRPr="003106FA" w:rsidRDefault="003106FA" w:rsidP="003106FA">
            <w:pPr>
              <w:jc w:val="center"/>
            </w:pPr>
          </w:p>
          <w:p w:rsidR="003106FA" w:rsidRPr="003106FA" w:rsidRDefault="003106FA" w:rsidP="003106FA">
            <w:pPr>
              <w:jc w:val="center"/>
            </w:pPr>
            <w:r w:rsidRPr="003106FA">
              <w:t>0503</w:t>
            </w:r>
          </w:p>
        </w:tc>
        <w:tc>
          <w:tcPr>
            <w:tcW w:w="1418" w:type="dxa"/>
          </w:tcPr>
          <w:p w:rsidR="003106FA" w:rsidRPr="003106FA" w:rsidRDefault="003106FA" w:rsidP="003106FA">
            <w:pPr>
              <w:jc w:val="center"/>
            </w:pPr>
          </w:p>
          <w:p w:rsidR="003106FA" w:rsidRPr="003106FA" w:rsidRDefault="003106FA" w:rsidP="003106FA">
            <w:pPr>
              <w:jc w:val="center"/>
            </w:pPr>
            <w:r w:rsidRPr="003106FA">
              <w:t>9996000500</w:t>
            </w: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</w:pPr>
          </w:p>
          <w:p w:rsidR="003106FA" w:rsidRPr="003106FA" w:rsidRDefault="003106FA" w:rsidP="003106FA">
            <w:pPr>
              <w:jc w:val="center"/>
            </w:pPr>
            <w:r w:rsidRPr="003106FA">
              <w:t>244</w:t>
            </w: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</w:pPr>
            <w:r w:rsidRPr="003106FA">
              <w:t>+350,0</w:t>
            </w: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rPr>
                <w:b/>
              </w:rPr>
            </w:pPr>
          </w:p>
        </w:tc>
        <w:tc>
          <w:tcPr>
            <w:tcW w:w="2551" w:type="dxa"/>
          </w:tcPr>
          <w:p w:rsidR="003106FA" w:rsidRPr="003106FA" w:rsidRDefault="003106FA" w:rsidP="003106FA">
            <w:pPr>
              <w:ind w:right="118"/>
              <w:jc w:val="center"/>
              <w:rPr>
                <w:b/>
              </w:rPr>
            </w:pPr>
            <w:r w:rsidRPr="003106FA">
              <w:rPr>
                <w:b/>
                <w:i/>
              </w:rPr>
              <w:t>Итого по Р-0503</w:t>
            </w:r>
          </w:p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  <w:rPr>
                <w:b/>
                <w:i/>
              </w:rPr>
            </w:pPr>
            <w:r w:rsidRPr="003106FA">
              <w:rPr>
                <w:b/>
                <w:i/>
              </w:rPr>
              <w:t>+2350,0</w:t>
            </w: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rPr>
                <w:b/>
              </w:rPr>
            </w:pPr>
          </w:p>
        </w:tc>
        <w:tc>
          <w:tcPr>
            <w:tcW w:w="2551" w:type="dxa"/>
          </w:tcPr>
          <w:p w:rsidR="003106FA" w:rsidRPr="003106FA" w:rsidRDefault="003106FA" w:rsidP="003106FA">
            <w:pPr>
              <w:ind w:right="118"/>
              <w:jc w:val="both"/>
              <w:rPr>
                <w:b/>
                <w:i/>
              </w:rPr>
            </w:pPr>
            <w:r w:rsidRPr="003106FA">
              <w:rPr>
                <w:b/>
                <w:i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  <w:rPr>
                <w:b/>
                <w:i/>
              </w:rPr>
            </w:pPr>
            <w:r w:rsidRPr="003106FA">
              <w:rPr>
                <w:b/>
                <w:i/>
              </w:rPr>
              <w:t>132</w:t>
            </w:r>
          </w:p>
        </w:tc>
        <w:tc>
          <w:tcPr>
            <w:tcW w:w="709" w:type="dxa"/>
          </w:tcPr>
          <w:p w:rsidR="003106FA" w:rsidRPr="003106FA" w:rsidRDefault="003106FA" w:rsidP="003106FA">
            <w:pPr>
              <w:jc w:val="center"/>
              <w:rPr>
                <w:b/>
                <w:i/>
              </w:rPr>
            </w:pPr>
            <w:r w:rsidRPr="003106FA">
              <w:rPr>
                <w:b/>
                <w:i/>
              </w:rPr>
              <w:t>0505</w:t>
            </w:r>
          </w:p>
        </w:tc>
        <w:tc>
          <w:tcPr>
            <w:tcW w:w="1418" w:type="dxa"/>
          </w:tcPr>
          <w:p w:rsidR="003106FA" w:rsidRPr="003106FA" w:rsidRDefault="003106FA" w:rsidP="003106FA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  <w:rPr>
                <w:b/>
                <w:i/>
              </w:rPr>
            </w:pP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rPr>
                <w:b/>
                <w:i/>
              </w:rPr>
            </w:pPr>
          </w:p>
        </w:tc>
        <w:tc>
          <w:tcPr>
            <w:tcW w:w="2551" w:type="dxa"/>
          </w:tcPr>
          <w:p w:rsidR="003106FA" w:rsidRPr="003106FA" w:rsidRDefault="003106FA" w:rsidP="003106FA">
            <w:pPr>
              <w:ind w:right="118"/>
              <w:jc w:val="both"/>
            </w:pPr>
            <w:r w:rsidRPr="003106FA">
              <w:t>Финансовое обеспечение выполнения функций государственных органов</w:t>
            </w:r>
          </w:p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</w:pPr>
            <w:r w:rsidRPr="003106FA">
              <w:t>132</w:t>
            </w:r>
          </w:p>
        </w:tc>
        <w:tc>
          <w:tcPr>
            <w:tcW w:w="709" w:type="dxa"/>
          </w:tcPr>
          <w:p w:rsidR="003106FA" w:rsidRPr="003106FA" w:rsidRDefault="003106FA" w:rsidP="003106FA">
            <w:pPr>
              <w:jc w:val="center"/>
            </w:pPr>
            <w:r w:rsidRPr="003106FA">
              <w:t>0505</w:t>
            </w:r>
          </w:p>
        </w:tc>
        <w:tc>
          <w:tcPr>
            <w:tcW w:w="1418" w:type="dxa"/>
          </w:tcPr>
          <w:p w:rsidR="003106FA" w:rsidRPr="003106FA" w:rsidRDefault="003106FA" w:rsidP="003106FA">
            <w:pPr>
              <w:jc w:val="center"/>
              <w:rPr>
                <w:color w:val="000000"/>
              </w:rPr>
            </w:pPr>
            <w:r w:rsidRPr="003106FA">
              <w:rPr>
                <w:color w:val="000000"/>
              </w:rPr>
              <w:t>9980000590</w:t>
            </w:r>
          </w:p>
          <w:p w:rsidR="003106FA" w:rsidRPr="003106FA" w:rsidRDefault="003106FA" w:rsidP="003106FA">
            <w:pPr>
              <w:jc w:val="center"/>
            </w:pP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</w:pPr>
            <w:r w:rsidRPr="003106FA">
              <w:t>244</w:t>
            </w: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</w:pPr>
            <w:r w:rsidRPr="003106FA">
              <w:t>+250,0</w:t>
            </w: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/>
        </w:tc>
        <w:tc>
          <w:tcPr>
            <w:tcW w:w="2551" w:type="dxa"/>
          </w:tcPr>
          <w:p w:rsidR="003106FA" w:rsidRPr="003106FA" w:rsidRDefault="003106FA" w:rsidP="003106FA">
            <w:pPr>
              <w:jc w:val="center"/>
            </w:pPr>
            <w:r w:rsidRPr="003106FA">
              <w:rPr>
                <w:b/>
                <w:i/>
              </w:rPr>
              <w:t>Итого по Р-0503</w:t>
            </w:r>
          </w:p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709" w:type="dxa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1418" w:type="dxa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  <w:rPr>
                <w:b/>
                <w:i/>
              </w:rPr>
            </w:pPr>
            <w:r w:rsidRPr="003106FA">
              <w:rPr>
                <w:b/>
                <w:i/>
              </w:rPr>
              <w:t>+250,0</w:t>
            </w: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  <w:r w:rsidRPr="003106FA">
              <w:rPr>
                <w:b/>
              </w:rPr>
              <w:t>4.</w:t>
            </w:r>
          </w:p>
        </w:tc>
        <w:tc>
          <w:tcPr>
            <w:tcW w:w="2551" w:type="dxa"/>
          </w:tcPr>
          <w:p w:rsidR="003106FA" w:rsidRPr="003106FA" w:rsidRDefault="003106FA" w:rsidP="003106FA">
            <w:pPr>
              <w:ind w:right="118"/>
              <w:jc w:val="center"/>
              <w:rPr>
                <w:b/>
              </w:rPr>
            </w:pPr>
            <w:r w:rsidRPr="003106FA">
              <w:rPr>
                <w:b/>
              </w:rPr>
              <w:t>Финансовое управление администрации</w:t>
            </w:r>
          </w:p>
        </w:tc>
        <w:tc>
          <w:tcPr>
            <w:tcW w:w="1417" w:type="dxa"/>
            <w:vAlign w:val="bottom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bottom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bottom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  <w:r w:rsidRPr="003106FA">
              <w:rPr>
                <w:b/>
              </w:rPr>
              <w:t>+18977,41722</w:t>
            </w: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2551" w:type="dxa"/>
          </w:tcPr>
          <w:p w:rsidR="003106FA" w:rsidRPr="003106FA" w:rsidRDefault="003106FA" w:rsidP="003106FA">
            <w:pPr>
              <w:ind w:right="118"/>
              <w:jc w:val="center"/>
              <w:rPr>
                <w:b/>
              </w:rPr>
            </w:pPr>
            <w:r w:rsidRPr="003106FA">
              <w:rPr>
                <w:b/>
              </w:rPr>
              <w:t>Образование</w:t>
            </w:r>
          </w:p>
        </w:tc>
        <w:tc>
          <w:tcPr>
            <w:tcW w:w="1417" w:type="dxa"/>
            <w:vAlign w:val="bottom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  <w:r w:rsidRPr="003106FA">
              <w:rPr>
                <w:b/>
              </w:rPr>
              <w:t>992</w:t>
            </w:r>
          </w:p>
        </w:tc>
        <w:tc>
          <w:tcPr>
            <w:tcW w:w="709" w:type="dxa"/>
            <w:vAlign w:val="bottom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  <w:r w:rsidRPr="003106FA">
              <w:rPr>
                <w:b/>
              </w:rPr>
              <w:t>07</w:t>
            </w:r>
          </w:p>
        </w:tc>
        <w:tc>
          <w:tcPr>
            <w:tcW w:w="1418" w:type="dxa"/>
            <w:vAlign w:val="bottom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1275" w:type="dxa"/>
            <w:vAlign w:val="bottom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1560" w:type="dxa"/>
            <w:vAlign w:val="bottom"/>
          </w:tcPr>
          <w:p w:rsidR="003106FA" w:rsidRPr="003106FA" w:rsidRDefault="003106FA" w:rsidP="003106FA">
            <w:pPr>
              <w:jc w:val="right"/>
              <w:rPr>
                <w:b/>
                <w:i/>
              </w:rPr>
            </w:pP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2551" w:type="dxa"/>
          </w:tcPr>
          <w:p w:rsidR="003106FA" w:rsidRPr="003106FA" w:rsidRDefault="003106FA" w:rsidP="003106FA">
            <w:pPr>
              <w:ind w:right="118"/>
            </w:pPr>
            <w:r w:rsidRPr="003106FA">
              <w:t xml:space="preserve">Дошкольное образование </w:t>
            </w:r>
          </w:p>
        </w:tc>
        <w:tc>
          <w:tcPr>
            <w:tcW w:w="1417" w:type="dxa"/>
            <w:vAlign w:val="bottom"/>
          </w:tcPr>
          <w:p w:rsidR="003106FA" w:rsidRPr="003106FA" w:rsidRDefault="003106FA" w:rsidP="003106FA">
            <w:pPr>
              <w:jc w:val="center"/>
            </w:pPr>
            <w:r w:rsidRPr="003106FA">
              <w:t>992</w:t>
            </w:r>
          </w:p>
        </w:tc>
        <w:tc>
          <w:tcPr>
            <w:tcW w:w="709" w:type="dxa"/>
            <w:vAlign w:val="bottom"/>
          </w:tcPr>
          <w:p w:rsidR="003106FA" w:rsidRPr="003106FA" w:rsidRDefault="003106FA" w:rsidP="003106FA">
            <w:pPr>
              <w:jc w:val="center"/>
            </w:pPr>
            <w:r w:rsidRPr="003106FA">
              <w:t>0701</w:t>
            </w:r>
          </w:p>
        </w:tc>
        <w:tc>
          <w:tcPr>
            <w:tcW w:w="1418" w:type="dxa"/>
            <w:vAlign w:val="bottom"/>
          </w:tcPr>
          <w:p w:rsidR="003106FA" w:rsidRPr="003106FA" w:rsidRDefault="003106FA" w:rsidP="003106FA">
            <w:pPr>
              <w:jc w:val="center"/>
            </w:pPr>
            <w:r w:rsidRPr="003106FA">
              <w:t>1910101590</w:t>
            </w:r>
          </w:p>
        </w:tc>
        <w:tc>
          <w:tcPr>
            <w:tcW w:w="1275" w:type="dxa"/>
            <w:vAlign w:val="bottom"/>
          </w:tcPr>
          <w:p w:rsidR="003106FA" w:rsidRPr="003106FA" w:rsidRDefault="003106FA" w:rsidP="003106FA">
            <w:pPr>
              <w:jc w:val="center"/>
            </w:pPr>
            <w:r w:rsidRPr="003106FA">
              <w:t>611</w:t>
            </w:r>
          </w:p>
        </w:tc>
        <w:tc>
          <w:tcPr>
            <w:tcW w:w="1560" w:type="dxa"/>
            <w:vAlign w:val="bottom"/>
          </w:tcPr>
          <w:p w:rsidR="003106FA" w:rsidRPr="003106FA" w:rsidRDefault="003106FA" w:rsidP="003106FA">
            <w:pPr>
              <w:jc w:val="right"/>
            </w:pPr>
            <w:r w:rsidRPr="003106FA">
              <w:t>+8532,5</w:t>
            </w: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2551" w:type="dxa"/>
          </w:tcPr>
          <w:p w:rsidR="003106FA" w:rsidRPr="003106FA" w:rsidRDefault="003106FA" w:rsidP="003106FA">
            <w:pPr>
              <w:ind w:right="118"/>
            </w:pPr>
            <w:r w:rsidRPr="003106FA">
              <w:t>Субсидии на мероприятия государственной программы  РФ «Доступная среда» на 2011-2015годы в рамках подпрограммы «Обеспечение доступности приоритетных объектов  и услуг в приоритетных сферах жизнедеятельности инвалидов и других маломобильных групп населения» (ДДУ№5)</w:t>
            </w:r>
          </w:p>
        </w:tc>
        <w:tc>
          <w:tcPr>
            <w:tcW w:w="1417" w:type="dxa"/>
            <w:vAlign w:val="bottom"/>
          </w:tcPr>
          <w:p w:rsidR="003106FA" w:rsidRPr="003106FA" w:rsidRDefault="003106FA" w:rsidP="003106FA">
            <w:pPr>
              <w:jc w:val="center"/>
            </w:pPr>
            <w:r w:rsidRPr="003106FA">
              <w:t>992</w:t>
            </w:r>
          </w:p>
        </w:tc>
        <w:tc>
          <w:tcPr>
            <w:tcW w:w="709" w:type="dxa"/>
            <w:vAlign w:val="bottom"/>
          </w:tcPr>
          <w:p w:rsidR="003106FA" w:rsidRPr="003106FA" w:rsidRDefault="003106FA" w:rsidP="003106FA">
            <w:pPr>
              <w:jc w:val="center"/>
            </w:pPr>
            <w:r w:rsidRPr="003106FA">
              <w:t>0701</w:t>
            </w:r>
          </w:p>
        </w:tc>
        <w:tc>
          <w:tcPr>
            <w:tcW w:w="1418" w:type="dxa"/>
            <w:vAlign w:val="bottom"/>
          </w:tcPr>
          <w:p w:rsidR="003106FA" w:rsidRPr="003106FA" w:rsidRDefault="003106FA" w:rsidP="003106FA">
            <w:pPr>
              <w:jc w:val="center"/>
            </w:pPr>
            <w:r w:rsidRPr="003106FA">
              <w:t>30000</w:t>
            </w:r>
            <w:r w:rsidRPr="003106FA">
              <w:rPr>
                <w:lang w:val="en-US"/>
              </w:rPr>
              <w:t>R</w:t>
            </w:r>
            <w:r w:rsidRPr="003106FA">
              <w:t>0271</w:t>
            </w:r>
          </w:p>
        </w:tc>
        <w:tc>
          <w:tcPr>
            <w:tcW w:w="1275" w:type="dxa"/>
            <w:vAlign w:val="bottom"/>
          </w:tcPr>
          <w:p w:rsidR="003106FA" w:rsidRPr="003106FA" w:rsidRDefault="003106FA" w:rsidP="003106FA">
            <w:pPr>
              <w:jc w:val="center"/>
            </w:pPr>
            <w:r w:rsidRPr="003106FA">
              <w:t>612</w:t>
            </w:r>
          </w:p>
        </w:tc>
        <w:tc>
          <w:tcPr>
            <w:tcW w:w="1560" w:type="dxa"/>
            <w:vAlign w:val="bottom"/>
          </w:tcPr>
          <w:p w:rsidR="003106FA" w:rsidRPr="003106FA" w:rsidRDefault="003106FA" w:rsidP="003106FA">
            <w:pPr>
              <w:jc w:val="right"/>
            </w:pPr>
            <w:r w:rsidRPr="003106FA">
              <w:t>+38,71722</w:t>
            </w: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2551" w:type="dxa"/>
          </w:tcPr>
          <w:p w:rsidR="003106FA" w:rsidRPr="003106FA" w:rsidRDefault="003106FA" w:rsidP="003106FA">
            <w:pPr>
              <w:ind w:right="118"/>
            </w:pPr>
            <w:r w:rsidRPr="003106FA">
              <w:t xml:space="preserve">Школы - детские сады, школы начальные, неполные средние и средние </w:t>
            </w:r>
          </w:p>
        </w:tc>
        <w:tc>
          <w:tcPr>
            <w:tcW w:w="1417" w:type="dxa"/>
            <w:vAlign w:val="bottom"/>
          </w:tcPr>
          <w:p w:rsidR="003106FA" w:rsidRPr="003106FA" w:rsidRDefault="003106FA" w:rsidP="003106FA">
            <w:pPr>
              <w:jc w:val="center"/>
            </w:pPr>
            <w:r w:rsidRPr="003106FA">
              <w:t>992</w:t>
            </w:r>
          </w:p>
        </w:tc>
        <w:tc>
          <w:tcPr>
            <w:tcW w:w="709" w:type="dxa"/>
            <w:vAlign w:val="bottom"/>
          </w:tcPr>
          <w:p w:rsidR="003106FA" w:rsidRPr="003106FA" w:rsidRDefault="003106FA" w:rsidP="003106FA">
            <w:pPr>
              <w:jc w:val="center"/>
            </w:pPr>
            <w:r w:rsidRPr="003106FA">
              <w:t>0702</w:t>
            </w:r>
          </w:p>
        </w:tc>
        <w:tc>
          <w:tcPr>
            <w:tcW w:w="1418" w:type="dxa"/>
            <w:vAlign w:val="bottom"/>
          </w:tcPr>
          <w:p w:rsidR="003106FA" w:rsidRPr="003106FA" w:rsidRDefault="003106FA" w:rsidP="003106FA">
            <w:pPr>
              <w:jc w:val="center"/>
            </w:pPr>
            <w:r w:rsidRPr="003106FA">
              <w:t>1910102590</w:t>
            </w:r>
          </w:p>
        </w:tc>
        <w:tc>
          <w:tcPr>
            <w:tcW w:w="1275" w:type="dxa"/>
            <w:vAlign w:val="bottom"/>
          </w:tcPr>
          <w:p w:rsidR="003106FA" w:rsidRPr="003106FA" w:rsidRDefault="003106FA" w:rsidP="003106FA">
            <w:pPr>
              <w:jc w:val="center"/>
            </w:pPr>
            <w:r w:rsidRPr="003106FA">
              <w:t>611</w:t>
            </w:r>
          </w:p>
        </w:tc>
        <w:tc>
          <w:tcPr>
            <w:tcW w:w="1560" w:type="dxa"/>
            <w:vAlign w:val="bottom"/>
          </w:tcPr>
          <w:p w:rsidR="003106FA" w:rsidRPr="003106FA" w:rsidRDefault="003106FA" w:rsidP="003106FA">
            <w:pPr>
              <w:jc w:val="right"/>
            </w:pPr>
            <w:r w:rsidRPr="003106FA">
              <w:t>+9106,2</w:t>
            </w: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/>
        </w:tc>
        <w:tc>
          <w:tcPr>
            <w:tcW w:w="2551" w:type="dxa"/>
          </w:tcPr>
          <w:p w:rsidR="003106FA" w:rsidRPr="003106FA" w:rsidRDefault="003106FA" w:rsidP="003106FA">
            <w:pPr>
              <w:ind w:right="118"/>
            </w:pPr>
            <w:r w:rsidRPr="003106FA">
              <w:t>Учреждения по внешкольной работе с детьми (ДЮСШ)</w:t>
            </w:r>
          </w:p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</w:pPr>
          </w:p>
          <w:p w:rsidR="003106FA" w:rsidRPr="003106FA" w:rsidRDefault="003106FA" w:rsidP="003106FA">
            <w:pPr>
              <w:jc w:val="center"/>
            </w:pPr>
            <w:r w:rsidRPr="003106FA">
              <w:t>992</w:t>
            </w:r>
          </w:p>
        </w:tc>
        <w:tc>
          <w:tcPr>
            <w:tcW w:w="709" w:type="dxa"/>
          </w:tcPr>
          <w:p w:rsidR="003106FA" w:rsidRPr="003106FA" w:rsidRDefault="003106FA" w:rsidP="003106FA">
            <w:pPr>
              <w:jc w:val="center"/>
            </w:pPr>
          </w:p>
          <w:p w:rsidR="003106FA" w:rsidRPr="003106FA" w:rsidRDefault="003106FA" w:rsidP="003106FA">
            <w:pPr>
              <w:jc w:val="center"/>
            </w:pPr>
            <w:r w:rsidRPr="003106FA">
              <w:t>0703</w:t>
            </w:r>
          </w:p>
        </w:tc>
        <w:tc>
          <w:tcPr>
            <w:tcW w:w="1418" w:type="dxa"/>
          </w:tcPr>
          <w:p w:rsidR="003106FA" w:rsidRPr="003106FA" w:rsidRDefault="003106FA" w:rsidP="003106FA">
            <w:pPr>
              <w:jc w:val="center"/>
            </w:pPr>
          </w:p>
          <w:p w:rsidR="003106FA" w:rsidRPr="003106FA" w:rsidRDefault="003106FA" w:rsidP="003106FA">
            <w:pPr>
              <w:jc w:val="center"/>
            </w:pPr>
            <w:r w:rsidRPr="003106FA">
              <w:t>1930606590</w:t>
            </w: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</w:pPr>
          </w:p>
          <w:p w:rsidR="003106FA" w:rsidRPr="003106FA" w:rsidRDefault="003106FA" w:rsidP="003106FA">
            <w:pPr>
              <w:jc w:val="center"/>
            </w:pPr>
            <w:r w:rsidRPr="003106FA">
              <w:t>611</w:t>
            </w: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</w:pPr>
          </w:p>
          <w:p w:rsidR="003106FA" w:rsidRPr="003106FA" w:rsidRDefault="003106FA" w:rsidP="003106FA">
            <w:pPr>
              <w:jc w:val="right"/>
            </w:pPr>
            <w:r w:rsidRPr="003106FA">
              <w:t>+600,0</w:t>
            </w: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/>
        </w:tc>
        <w:tc>
          <w:tcPr>
            <w:tcW w:w="2551" w:type="dxa"/>
          </w:tcPr>
          <w:p w:rsidR="003106FA" w:rsidRPr="003106FA" w:rsidRDefault="003106FA" w:rsidP="003106FA">
            <w:pPr>
              <w:ind w:right="118"/>
              <w:rPr>
                <w:b/>
                <w:i/>
              </w:rPr>
            </w:pPr>
            <w:r w:rsidRPr="003106FA">
              <w:rPr>
                <w:b/>
                <w:i/>
              </w:rPr>
              <w:t>Итого по Р-07</w:t>
            </w:r>
          </w:p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709" w:type="dxa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1418" w:type="dxa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  <w:rPr>
                <w:b/>
                <w:i/>
              </w:rPr>
            </w:pPr>
            <w:r w:rsidRPr="003106FA">
              <w:rPr>
                <w:b/>
                <w:i/>
              </w:rPr>
              <w:t>+18277,41722</w:t>
            </w: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/>
        </w:tc>
        <w:tc>
          <w:tcPr>
            <w:tcW w:w="2551" w:type="dxa"/>
          </w:tcPr>
          <w:p w:rsidR="003106FA" w:rsidRPr="003106FA" w:rsidRDefault="003106FA" w:rsidP="003106FA">
            <w:pPr>
              <w:ind w:right="118"/>
              <w:jc w:val="center"/>
              <w:rPr>
                <w:b/>
              </w:rPr>
            </w:pPr>
            <w:r w:rsidRPr="003106FA">
              <w:rPr>
                <w:b/>
              </w:rPr>
              <w:t>Средства массовой информации</w:t>
            </w:r>
          </w:p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  <w:r w:rsidRPr="003106FA">
              <w:rPr>
                <w:b/>
              </w:rPr>
              <w:t>992</w:t>
            </w:r>
          </w:p>
        </w:tc>
        <w:tc>
          <w:tcPr>
            <w:tcW w:w="709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  <w:r w:rsidRPr="003106FA">
              <w:rPr>
                <w:b/>
              </w:rPr>
              <w:t>12</w:t>
            </w:r>
          </w:p>
        </w:tc>
        <w:tc>
          <w:tcPr>
            <w:tcW w:w="1418" w:type="dxa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</w:pP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rPr>
                <w:b/>
              </w:rPr>
            </w:pPr>
          </w:p>
        </w:tc>
        <w:tc>
          <w:tcPr>
            <w:tcW w:w="2551" w:type="dxa"/>
          </w:tcPr>
          <w:p w:rsidR="003106FA" w:rsidRPr="003106FA" w:rsidRDefault="003106FA" w:rsidP="003106FA">
            <w:pPr>
              <w:ind w:right="118"/>
              <w:rPr>
                <w:b/>
                <w:i/>
              </w:rPr>
            </w:pPr>
            <w:r w:rsidRPr="003106FA">
              <w:rPr>
                <w:b/>
                <w:i/>
              </w:rPr>
              <w:t>Периодическая  печать  и издательства</w:t>
            </w:r>
          </w:p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  <w:rPr>
                <w:b/>
                <w:i/>
              </w:rPr>
            </w:pPr>
            <w:r w:rsidRPr="003106FA">
              <w:rPr>
                <w:b/>
                <w:i/>
              </w:rPr>
              <w:t>992</w:t>
            </w:r>
          </w:p>
        </w:tc>
        <w:tc>
          <w:tcPr>
            <w:tcW w:w="709" w:type="dxa"/>
          </w:tcPr>
          <w:p w:rsidR="003106FA" w:rsidRPr="003106FA" w:rsidRDefault="003106FA" w:rsidP="003106FA">
            <w:pPr>
              <w:jc w:val="center"/>
              <w:rPr>
                <w:b/>
                <w:i/>
              </w:rPr>
            </w:pPr>
            <w:r w:rsidRPr="003106FA">
              <w:rPr>
                <w:b/>
                <w:i/>
              </w:rPr>
              <w:t>1202</w:t>
            </w:r>
          </w:p>
        </w:tc>
        <w:tc>
          <w:tcPr>
            <w:tcW w:w="1418" w:type="dxa"/>
          </w:tcPr>
          <w:p w:rsidR="003106FA" w:rsidRPr="003106FA" w:rsidRDefault="003106FA" w:rsidP="003106FA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  <w:rPr>
                <w:b/>
                <w:i/>
              </w:rPr>
            </w:pP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rPr>
                <w:b/>
              </w:rPr>
            </w:pPr>
          </w:p>
        </w:tc>
        <w:tc>
          <w:tcPr>
            <w:tcW w:w="2551" w:type="dxa"/>
          </w:tcPr>
          <w:p w:rsidR="003106FA" w:rsidRPr="003106FA" w:rsidRDefault="003106FA" w:rsidP="003106FA">
            <w:pPr>
              <w:ind w:right="118"/>
            </w:pPr>
            <w:r w:rsidRPr="003106F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</w:pPr>
            <w:r w:rsidRPr="003106FA">
              <w:t>992</w:t>
            </w:r>
          </w:p>
        </w:tc>
        <w:tc>
          <w:tcPr>
            <w:tcW w:w="709" w:type="dxa"/>
          </w:tcPr>
          <w:p w:rsidR="003106FA" w:rsidRPr="003106FA" w:rsidRDefault="003106FA" w:rsidP="003106FA">
            <w:pPr>
              <w:jc w:val="center"/>
            </w:pPr>
            <w:r w:rsidRPr="003106FA">
              <w:t>1202</w:t>
            </w:r>
          </w:p>
        </w:tc>
        <w:tc>
          <w:tcPr>
            <w:tcW w:w="1418" w:type="dxa"/>
          </w:tcPr>
          <w:p w:rsidR="003106FA" w:rsidRPr="003106FA" w:rsidRDefault="003106FA" w:rsidP="003106FA">
            <w:pPr>
              <w:jc w:val="center"/>
            </w:pPr>
            <w:r w:rsidRPr="003106FA">
              <w:t>2520200590</w:t>
            </w: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</w:pPr>
            <w:r w:rsidRPr="003106FA">
              <w:t>611</w:t>
            </w: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</w:pPr>
            <w:r w:rsidRPr="003106FA">
              <w:t>+700,0</w:t>
            </w: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rPr>
                <w:b/>
              </w:rPr>
            </w:pPr>
          </w:p>
        </w:tc>
        <w:tc>
          <w:tcPr>
            <w:tcW w:w="2551" w:type="dxa"/>
          </w:tcPr>
          <w:p w:rsidR="003106FA" w:rsidRPr="003106FA" w:rsidRDefault="003106FA" w:rsidP="003106FA">
            <w:pPr>
              <w:ind w:right="118"/>
              <w:rPr>
                <w:b/>
              </w:rPr>
            </w:pPr>
            <w:r w:rsidRPr="003106FA">
              <w:rPr>
                <w:b/>
                <w:i/>
              </w:rPr>
              <w:t>Итого по Р-1202</w:t>
            </w:r>
          </w:p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  <w:rPr>
                <w:b/>
                <w:i/>
              </w:rPr>
            </w:pPr>
            <w:r w:rsidRPr="003106FA">
              <w:rPr>
                <w:b/>
                <w:i/>
              </w:rPr>
              <w:t>+700,0</w:t>
            </w: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rPr>
                <w:b/>
              </w:rPr>
            </w:pPr>
          </w:p>
        </w:tc>
        <w:tc>
          <w:tcPr>
            <w:tcW w:w="2551" w:type="dxa"/>
          </w:tcPr>
          <w:p w:rsidR="003106FA" w:rsidRPr="003106FA" w:rsidRDefault="003106FA" w:rsidP="003106FA">
            <w:pPr>
              <w:ind w:right="118"/>
              <w:rPr>
                <w:b/>
                <w:i/>
              </w:rPr>
            </w:pPr>
          </w:p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  <w:rPr>
                <w:b/>
                <w:i/>
              </w:rPr>
            </w:pP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rPr>
                <w:b/>
              </w:rPr>
            </w:pPr>
            <w:r w:rsidRPr="003106FA">
              <w:rPr>
                <w:b/>
              </w:rPr>
              <w:t>5.</w:t>
            </w:r>
          </w:p>
        </w:tc>
        <w:tc>
          <w:tcPr>
            <w:tcW w:w="2551" w:type="dxa"/>
          </w:tcPr>
          <w:p w:rsidR="003106FA" w:rsidRPr="003106FA" w:rsidRDefault="003106FA" w:rsidP="003106FA">
            <w:pPr>
              <w:ind w:right="118"/>
              <w:jc w:val="center"/>
              <w:rPr>
                <w:b/>
                <w:i/>
              </w:rPr>
            </w:pPr>
            <w:r w:rsidRPr="003106FA">
              <w:rPr>
                <w:b/>
                <w:i/>
              </w:rPr>
              <w:t>МКСКОУ «СОШ №10  (VIII вида)»</w:t>
            </w:r>
          </w:p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  <w:r w:rsidRPr="003106FA">
              <w:rPr>
                <w:b/>
              </w:rPr>
              <w:t>077</w:t>
            </w:r>
          </w:p>
        </w:tc>
        <w:tc>
          <w:tcPr>
            <w:tcW w:w="709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  <w:rPr>
                <w:b/>
              </w:rPr>
            </w:pPr>
            <w:r w:rsidRPr="003106FA">
              <w:rPr>
                <w:b/>
              </w:rPr>
              <w:t>+743,0</w:t>
            </w: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rPr>
                <w:b/>
              </w:rPr>
            </w:pPr>
          </w:p>
        </w:tc>
        <w:tc>
          <w:tcPr>
            <w:tcW w:w="2551" w:type="dxa"/>
          </w:tcPr>
          <w:p w:rsidR="003106FA" w:rsidRPr="003106FA" w:rsidRDefault="003106FA" w:rsidP="003106FA">
            <w:pPr>
              <w:ind w:right="118"/>
              <w:rPr>
                <w:b/>
              </w:rPr>
            </w:pPr>
            <w:r w:rsidRPr="003106FA">
              <w:rPr>
                <w:b/>
              </w:rPr>
              <w:t>Общее образование</w:t>
            </w:r>
          </w:p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  <w:r w:rsidRPr="003106FA">
              <w:rPr>
                <w:b/>
              </w:rPr>
              <w:t>077</w:t>
            </w:r>
          </w:p>
        </w:tc>
        <w:tc>
          <w:tcPr>
            <w:tcW w:w="709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  <w:r w:rsidRPr="003106FA">
              <w:rPr>
                <w:b/>
              </w:rPr>
              <w:t>07</w:t>
            </w:r>
          </w:p>
        </w:tc>
        <w:tc>
          <w:tcPr>
            <w:tcW w:w="1418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  <w:rPr>
                <w:b/>
              </w:rPr>
            </w:pPr>
          </w:p>
        </w:tc>
      </w:tr>
      <w:tr w:rsidR="0099503C" w:rsidRPr="003106FA" w:rsidTr="0099503C">
        <w:trPr>
          <w:trHeight w:val="834"/>
        </w:trPr>
        <w:tc>
          <w:tcPr>
            <w:tcW w:w="455" w:type="dxa"/>
          </w:tcPr>
          <w:p w:rsidR="003106FA" w:rsidRPr="003106FA" w:rsidRDefault="003106FA" w:rsidP="003106FA">
            <w:pPr>
              <w:rPr>
                <w:b/>
              </w:rPr>
            </w:pPr>
          </w:p>
        </w:tc>
        <w:tc>
          <w:tcPr>
            <w:tcW w:w="2551" w:type="dxa"/>
          </w:tcPr>
          <w:p w:rsidR="003106FA" w:rsidRPr="003106FA" w:rsidRDefault="003106FA" w:rsidP="003106FA">
            <w:pPr>
              <w:ind w:right="118"/>
              <w:rPr>
                <w:b/>
                <w:i/>
              </w:rPr>
            </w:pPr>
            <w:r w:rsidRPr="003106FA">
              <w:rPr>
                <w:b/>
                <w:i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  <w:r w:rsidRPr="003106FA">
              <w:rPr>
                <w:b/>
              </w:rPr>
              <w:t>077</w:t>
            </w:r>
          </w:p>
        </w:tc>
        <w:tc>
          <w:tcPr>
            <w:tcW w:w="709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  <w:r w:rsidRPr="003106FA">
              <w:rPr>
                <w:b/>
              </w:rPr>
              <w:t>0702</w:t>
            </w:r>
          </w:p>
        </w:tc>
        <w:tc>
          <w:tcPr>
            <w:tcW w:w="1418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  <w:rPr>
                <w:b/>
              </w:rPr>
            </w:pP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rPr>
                <w:b/>
              </w:rPr>
            </w:pPr>
          </w:p>
        </w:tc>
        <w:tc>
          <w:tcPr>
            <w:tcW w:w="2551" w:type="dxa"/>
          </w:tcPr>
          <w:p w:rsidR="003106FA" w:rsidRPr="003106FA" w:rsidRDefault="003106FA" w:rsidP="003106FA">
            <w:pPr>
              <w:ind w:right="118"/>
            </w:pPr>
            <w:r w:rsidRPr="003106FA">
              <w:t>Финансовое обеспечение выполнения функций государственных органов и учреждений</w:t>
            </w:r>
          </w:p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</w:pPr>
            <w:r w:rsidRPr="003106FA">
              <w:t>077</w:t>
            </w:r>
          </w:p>
        </w:tc>
        <w:tc>
          <w:tcPr>
            <w:tcW w:w="709" w:type="dxa"/>
          </w:tcPr>
          <w:p w:rsidR="003106FA" w:rsidRPr="003106FA" w:rsidRDefault="003106FA" w:rsidP="003106FA">
            <w:pPr>
              <w:jc w:val="center"/>
            </w:pPr>
            <w:r w:rsidRPr="003106FA">
              <w:t>0702</w:t>
            </w:r>
          </w:p>
        </w:tc>
        <w:tc>
          <w:tcPr>
            <w:tcW w:w="1418" w:type="dxa"/>
          </w:tcPr>
          <w:p w:rsidR="003106FA" w:rsidRPr="003106FA" w:rsidRDefault="003106FA" w:rsidP="003106FA">
            <w:pPr>
              <w:jc w:val="center"/>
            </w:pPr>
            <w:r w:rsidRPr="003106FA">
              <w:t>1920202590</w:t>
            </w: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</w:pPr>
            <w:r w:rsidRPr="003106FA">
              <w:t>111</w:t>
            </w: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</w:pPr>
            <w:r w:rsidRPr="003106FA">
              <w:t>+570,7</w:t>
            </w: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rPr>
                <w:b/>
              </w:rPr>
            </w:pPr>
          </w:p>
        </w:tc>
        <w:tc>
          <w:tcPr>
            <w:tcW w:w="2551" w:type="dxa"/>
          </w:tcPr>
          <w:p w:rsidR="003106FA" w:rsidRPr="003106FA" w:rsidRDefault="003106FA" w:rsidP="003106FA">
            <w:pPr>
              <w:ind w:right="118"/>
              <w:rPr>
                <w:b/>
                <w:i/>
              </w:rPr>
            </w:pPr>
          </w:p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</w:pPr>
            <w:r w:rsidRPr="003106FA">
              <w:t>119</w:t>
            </w: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</w:pPr>
            <w:r w:rsidRPr="003106FA">
              <w:t>+172,3</w:t>
            </w: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rPr>
                <w:b/>
              </w:rPr>
            </w:pPr>
          </w:p>
        </w:tc>
        <w:tc>
          <w:tcPr>
            <w:tcW w:w="2551" w:type="dxa"/>
          </w:tcPr>
          <w:p w:rsidR="003106FA" w:rsidRPr="003106FA" w:rsidRDefault="003106FA" w:rsidP="003106FA">
            <w:pPr>
              <w:ind w:right="118"/>
              <w:rPr>
                <w:b/>
                <w:i/>
              </w:rPr>
            </w:pPr>
            <w:r w:rsidRPr="003106FA">
              <w:rPr>
                <w:b/>
                <w:i/>
              </w:rPr>
              <w:t>Итого по Р-07</w:t>
            </w:r>
          </w:p>
        </w:tc>
        <w:tc>
          <w:tcPr>
            <w:tcW w:w="1417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106FA" w:rsidRPr="003106FA" w:rsidRDefault="003106FA" w:rsidP="003106FA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1560" w:type="dxa"/>
          </w:tcPr>
          <w:p w:rsidR="003106FA" w:rsidRPr="003106FA" w:rsidRDefault="003106FA" w:rsidP="003106FA">
            <w:pPr>
              <w:jc w:val="right"/>
              <w:rPr>
                <w:b/>
                <w:i/>
              </w:rPr>
            </w:pPr>
            <w:r w:rsidRPr="003106FA">
              <w:rPr>
                <w:b/>
                <w:i/>
              </w:rPr>
              <w:t>+743,0</w:t>
            </w:r>
          </w:p>
        </w:tc>
      </w:tr>
      <w:tr w:rsidR="0099503C" w:rsidRPr="003106FA" w:rsidTr="0099503C">
        <w:trPr>
          <w:trHeight w:val="333"/>
        </w:trPr>
        <w:tc>
          <w:tcPr>
            <w:tcW w:w="455" w:type="dxa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2551" w:type="dxa"/>
          </w:tcPr>
          <w:p w:rsidR="003106FA" w:rsidRPr="003106FA" w:rsidRDefault="003106FA" w:rsidP="003106FA">
            <w:pPr>
              <w:ind w:right="118"/>
              <w:rPr>
                <w:b/>
              </w:rPr>
            </w:pPr>
            <w:r w:rsidRPr="003106FA">
              <w:rPr>
                <w:b/>
              </w:rPr>
              <w:t>Всего по бюджету:</w:t>
            </w:r>
          </w:p>
        </w:tc>
        <w:tc>
          <w:tcPr>
            <w:tcW w:w="1417" w:type="dxa"/>
            <w:vAlign w:val="bottom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709" w:type="dxa"/>
            <w:vAlign w:val="bottom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1418" w:type="dxa"/>
            <w:vAlign w:val="bottom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1275" w:type="dxa"/>
            <w:vAlign w:val="bottom"/>
          </w:tcPr>
          <w:p w:rsidR="003106FA" w:rsidRPr="003106FA" w:rsidRDefault="003106FA" w:rsidP="003106FA">
            <w:pPr>
              <w:jc w:val="center"/>
            </w:pPr>
          </w:p>
        </w:tc>
        <w:tc>
          <w:tcPr>
            <w:tcW w:w="1560" w:type="dxa"/>
            <w:vAlign w:val="bottom"/>
          </w:tcPr>
          <w:p w:rsidR="003106FA" w:rsidRPr="003106FA" w:rsidRDefault="003106FA" w:rsidP="003106FA">
            <w:pPr>
              <w:jc w:val="right"/>
              <w:rPr>
                <w:b/>
              </w:rPr>
            </w:pPr>
            <w:r w:rsidRPr="003106FA">
              <w:rPr>
                <w:b/>
              </w:rPr>
              <w:t>31031,01722</w:t>
            </w:r>
          </w:p>
        </w:tc>
      </w:tr>
    </w:tbl>
    <w:p w:rsidR="003106FA" w:rsidRPr="003106FA" w:rsidRDefault="003106FA" w:rsidP="003106FA">
      <w:pPr>
        <w:jc w:val="both"/>
        <w:rPr>
          <w:sz w:val="28"/>
          <w:szCs w:val="28"/>
        </w:rPr>
      </w:pPr>
    </w:p>
    <w:p w:rsidR="003106FA" w:rsidRPr="003106FA" w:rsidRDefault="003106FA" w:rsidP="003106FA">
      <w:pPr>
        <w:pStyle w:val="a6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3106FA">
        <w:rPr>
          <w:sz w:val="28"/>
          <w:szCs w:val="28"/>
        </w:rPr>
        <w:t xml:space="preserve">В приложениях №8 «Ведомственная структура расходов бюджета муниципального образования городской округ «город Каспийск» на 2020год» и №10 «Распределение бюджетных ассигнований на 2020 год по разделам, подразделам, целевым статьям и видам расходов классификации расходов </w:t>
      </w:r>
      <w:r>
        <w:rPr>
          <w:sz w:val="28"/>
          <w:szCs w:val="28"/>
        </w:rPr>
        <w:t xml:space="preserve">бюджета» </w:t>
      </w:r>
      <w:r w:rsidRPr="003106FA">
        <w:rPr>
          <w:sz w:val="28"/>
          <w:szCs w:val="28"/>
        </w:rPr>
        <w:t>к</w:t>
      </w:r>
      <w:r w:rsidRPr="003106FA">
        <w:rPr>
          <w:b/>
          <w:sz w:val="28"/>
          <w:szCs w:val="28"/>
        </w:rPr>
        <w:t xml:space="preserve"> </w:t>
      </w:r>
      <w:r w:rsidRPr="003106FA">
        <w:rPr>
          <w:sz w:val="28"/>
          <w:szCs w:val="28"/>
        </w:rPr>
        <w:t>Решению Собрания депутатов городского округа «город Каспийск» № 249от 25.12.2019г. «О бюджете городского округа «город Каспийск» на 2020 год и плановый период 2021 и 2022годов» произвести соответствующие изменения.</w:t>
      </w:r>
    </w:p>
    <w:p w:rsidR="003106FA" w:rsidRPr="003106FA" w:rsidRDefault="003106FA" w:rsidP="003106FA">
      <w:pPr>
        <w:pStyle w:val="a6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3106FA">
        <w:rPr>
          <w:sz w:val="28"/>
          <w:szCs w:val="28"/>
        </w:rPr>
        <w:t>Настоящее Решение опубликовать в газете «Трудовой Каспийск» и разместить на официальном сайте Администрации городского округа «город Каспийск» в сети Интернет.</w:t>
      </w:r>
    </w:p>
    <w:p w:rsidR="003106FA" w:rsidRPr="003106FA" w:rsidRDefault="003106FA" w:rsidP="003106FA">
      <w:pPr>
        <w:pStyle w:val="a6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3106FA">
        <w:rPr>
          <w:sz w:val="28"/>
          <w:szCs w:val="28"/>
        </w:rPr>
        <w:t>Настоящее Решение вступает в силу со дня опубликования в газете «Трудовой Каспийск».</w:t>
      </w:r>
    </w:p>
    <w:p w:rsidR="001F5259" w:rsidRDefault="001F5259" w:rsidP="00D13337">
      <w:pPr>
        <w:shd w:val="clear" w:color="auto" w:fill="FFFFFF"/>
        <w:spacing w:line="330" w:lineRule="atLeast"/>
        <w:textAlignment w:val="baseline"/>
        <w:rPr>
          <w:b/>
          <w:color w:val="000000"/>
          <w:sz w:val="28"/>
          <w:szCs w:val="28"/>
        </w:rPr>
      </w:pPr>
    </w:p>
    <w:p w:rsidR="00F95831" w:rsidRDefault="003A204C" w:rsidP="003106FA">
      <w:pPr>
        <w:tabs>
          <w:tab w:val="left" w:pos="6495"/>
        </w:tabs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Глава</w:t>
      </w:r>
      <w:r w:rsidR="00F95831">
        <w:rPr>
          <w:b/>
          <w:bCs/>
          <w:sz w:val="28"/>
          <w:szCs w:val="28"/>
        </w:rPr>
        <w:t xml:space="preserve"> городского округа </w:t>
      </w:r>
      <w:r w:rsidR="003106FA">
        <w:rPr>
          <w:b/>
          <w:bCs/>
          <w:sz w:val="28"/>
          <w:szCs w:val="28"/>
        </w:rPr>
        <w:tab/>
      </w:r>
      <w:r w:rsidR="003106FA">
        <w:rPr>
          <w:b/>
          <w:bCs/>
          <w:sz w:val="28"/>
          <w:szCs w:val="28"/>
        </w:rPr>
        <w:tab/>
        <w:t xml:space="preserve">М.С. </w:t>
      </w:r>
      <w:proofErr w:type="spellStart"/>
      <w:r w:rsidR="003106FA">
        <w:rPr>
          <w:b/>
          <w:bCs/>
          <w:sz w:val="28"/>
          <w:szCs w:val="28"/>
        </w:rPr>
        <w:t>Абдулаев</w:t>
      </w:r>
      <w:proofErr w:type="spellEnd"/>
    </w:p>
    <w:p w:rsidR="008D0B04" w:rsidRDefault="00F95831" w:rsidP="008D0B04">
      <w:pPr>
        <w:tabs>
          <w:tab w:val="left" w:pos="649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B0E67">
        <w:rPr>
          <w:b/>
          <w:bCs/>
          <w:sz w:val="28"/>
          <w:szCs w:val="28"/>
        </w:rPr>
        <w:t>город Каспийск»</w:t>
      </w:r>
      <w:r w:rsidR="006B0E67">
        <w:rPr>
          <w:b/>
          <w:bCs/>
          <w:sz w:val="28"/>
          <w:szCs w:val="28"/>
        </w:rPr>
        <w:tab/>
        <w:t xml:space="preserve">            </w:t>
      </w:r>
    </w:p>
    <w:p w:rsidR="00152DE3" w:rsidRPr="008D0B04" w:rsidRDefault="00152DE3" w:rsidP="008D0B04">
      <w:pPr>
        <w:tabs>
          <w:tab w:val="left" w:pos="6495"/>
        </w:tabs>
        <w:jc w:val="both"/>
        <w:rPr>
          <w:b/>
          <w:bCs/>
          <w:sz w:val="28"/>
          <w:szCs w:val="28"/>
        </w:rPr>
      </w:pPr>
    </w:p>
    <w:p w:rsidR="00E27E5D" w:rsidRPr="00E27E5D" w:rsidRDefault="00E27E5D" w:rsidP="00D13337">
      <w:pPr>
        <w:tabs>
          <w:tab w:val="left" w:pos="7005"/>
        </w:tabs>
        <w:jc w:val="both"/>
        <w:rPr>
          <w:b/>
          <w:sz w:val="28"/>
          <w:szCs w:val="28"/>
        </w:rPr>
      </w:pPr>
      <w:r w:rsidRPr="00E27E5D">
        <w:rPr>
          <w:b/>
          <w:sz w:val="28"/>
          <w:szCs w:val="28"/>
        </w:rPr>
        <w:t xml:space="preserve">Председатель Собрания депутатов </w:t>
      </w:r>
      <w:r w:rsidR="003106FA">
        <w:rPr>
          <w:b/>
          <w:sz w:val="28"/>
          <w:szCs w:val="28"/>
        </w:rPr>
        <w:tab/>
      </w:r>
      <w:r w:rsidR="003106FA">
        <w:rPr>
          <w:b/>
          <w:sz w:val="28"/>
          <w:szCs w:val="28"/>
        </w:rPr>
        <w:tab/>
        <w:t>А.</w:t>
      </w:r>
      <w:r w:rsidR="003106FA" w:rsidRPr="00E27E5D">
        <w:rPr>
          <w:b/>
          <w:sz w:val="28"/>
          <w:szCs w:val="28"/>
        </w:rPr>
        <w:t>Д. Джаватов</w:t>
      </w:r>
    </w:p>
    <w:p w:rsidR="009200A2" w:rsidRPr="009D4E5C" w:rsidRDefault="00E27E5D" w:rsidP="008D0B04">
      <w:pPr>
        <w:jc w:val="both"/>
        <w:rPr>
          <w:b/>
          <w:sz w:val="28"/>
          <w:szCs w:val="28"/>
        </w:rPr>
      </w:pPr>
      <w:r w:rsidRPr="00E27E5D">
        <w:rPr>
          <w:b/>
          <w:sz w:val="28"/>
          <w:szCs w:val="28"/>
        </w:rPr>
        <w:t xml:space="preserve">городского округа «город Каспийск»         </w:t>
      </w:r>
      <w:r w:rsidR="008D0B04">
        <w:rPr>
          <w:b/>
          <w:sz w:val="28"/>
          <w:szCs w:val="28"/>
        </w:rPr>
        <w:t xml:space="preserve">                             </w:t>
      </w:r>
    </w:p>
    <w:sectPr w:rsidR="009200A2" w:rsidRPr="009D4E5C" w:rsidSect="004805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E03F0"/>
    <w:multiLevelType w:val="hybridMultilevel"/>
    <w:tmpl w:val="6EF2AC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B7E697F"/>
    <w:multiLevelType w:val="hybridMultilevel"/>
    <w:tmpl w:val="9BA233D4"/>
    <w:lvl w:ilvl="0" w:tplc="AB52010C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1E0487A"/>
    <w:multiLevelType w:val="hybridMultilevel"/>
    <w:tmpl w:val="488EF6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3035F9"/>
    <w:multiLevelType w:val="hybridMultilevel"/>
    <w:tmpl w:val="9048A7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3C60269"/>
    <w:multiLevelType w:val="hybridMultilevel"/>
    <w:tmpl w:val="836C3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76C39"/>
    <w:multiLevelType w:val="multilevel"/>
    <w:tmpl w:val="39865B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577D10BC"/>
    <w:multiLevelType w:val="multilevel"/>
    <w:tmpl w:val="6D0CEC3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193" w:hanging="12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5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7" w15:restartNumberingAfterBreak="0">
    <w:nsid w:val="62923B98"/>
    <w:multiLevelType w:val="multilevel"/>
    <w:tmpl w:val="945E8316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70B22E94"/>
    <w:multiLevelType w:val="hybridMultilevel"/>
    <w:tmpl w:val="28E082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53"/>
    <w:rsid w:val="00022B1F"/>
    <w:rsid w:val="00096A47"/>
    <w:rsid w:val="000D4947"/>
    <w:rsid w:val="00152DE3"/>
    <w:rsid w:val="00156722"/>
    <w:rsid w:val="001A3892"/>
    <w:rsid w:val="001F5259"/>
    <w:rsid w:val="00284095"/>
    <w:rsid w:val="00295A95"/>
    <w:rsid w:val="002C5570"/>
    <w:rsid w:val="002C6734"/>
    <w:rsid w:val="002D370F"/>
    <w:rsid w:val="003106FA"/>
    <w:rsid w:val="003773BF"/>
    <w:rsid w:val="003A204C"/>
    <w:rsid w:val="003A7956"/>
    <w:rsid w:val="003B0E2C"/>
    <w:rsid w:val="003E268F"/>
    <w:rsid w:val="00470441"/>
    <w:rsid w:val="004805CB"/>
    <w:rsid w:val="004C57BC"/>
    <w:rsid w:val="004F04C4"/>
    <w:rsid w:val="005270AF"/>
    <w:rsid w:val="00572C53"/>
    <w:rsid w:val="00642837"/>
    <w:rsid w:val="00657785"/>
    <w:rsid w:val="0066409A"/>
    <w:rsid w:val="006660C8"/>
    <w:rsid w:val="006B0E67"/>
    <w:rsid w:val="006F750C"/>
    <w:rsid w:val="00726D9B"/>
    <w:rsid w:val="00740AF4"/>
    <w:rsid w:val="00787373"/>
    <w:rsid w:val="00797A13"/>
    <w:rsid w:val="008A7CA6"/>
    <w:rsid w:val="008D0B04"/>
    <w:rsid w:val="008E5CA5"/>
    <w:rsid w:val="009200A2"/>
    <w:rsid w:val="0099503C"/>
    <w:rsid w:val="009D4E5C"/>
    <w:rsid w:val="00A562B1"/>
    <w:rsid w:val="00B462A0"/>
    <w:rsid w:val="00C43539"/>
    <w:rsid w:val="00C6799D"/>
    <w:rsid w:val="00D13337"/>
    <w:rsid w:val="00E27E5D"/>
    <w:rsid w:val="00E5147A"/>
    <w:rsid w:val="00EB69D6"/>
    <w:rsid w:val="00ED27C9"/>
    <w:rsid w:val="00F20ABA"/>
    <w:rsid w:val="00F6022A"/>
    <w:rsid w:val="00F6280F"/>
    <w:rsid w:val="00F738D3"/>
    <w:rsid w:val="00F95831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5792"/>
  <w15:docId w15:val="{1C6C3C98-FF0C-41F4-A4D0-3CD8046C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C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72C5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C557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13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4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2020-03-16T06:40:00Z</cp:lastPrinted>
  <dcterms:created xsi:type="dcterms:W3CDTF">2020-01-21T08:54:00Z</dcterms:created>
  <dcterms:modified xsi:type="dcterms:W3CDTF">2020-03-16T06:40:00Z</dcterms:modified>
</cp:coreProperties>
</file>